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B0" w:rsidRPr="00A52627" w:rsidRDefault="00F703B0" w:rsidP="00F703B0">
      <w:pPr>
        <w:jc w:val="center"/>
        <w:rPr>
          <w:b/>
        </w:rPr>
      </w:pPr>
      <w:r w:rsidRPr="00A52627">
        <w:rPr>
          <w:b/>
        </w:rPr>
        <w:t>ИЗВЕЩЕНИЕ О ПРОВЕДЕНИИ ЗАПРОСА КОТИРОВОК</w:t>
      </w:r>
    </w:p>
    <w:p w:rsidR="00F703B0" w:rsidRDefault="00F703B0" w:rsidP="00F703B0">
      <w:pPr>
        <w:ind w:left="3600" w:firstLine="720"/>
        <w:jc w:val="right"/>
        <w:outlineLvl w:val="0"/>
      </w:pPr>
    </w:p>
    <w:p w:rsidR="00F703B0" w:rsidRPr="00E22EA8" w:rsidRDefault="00F703B0" w:rsidP="00F703B0">
      <w:pPr>
        <w:ind w:left="3600" w:firstLine="720"/>
        <w:outlineLvl w:val="0"/>
      </w:pPr>
      <w:r>
        <w:t xml:space="preserve">                                                  </w:t>
      </w:r>
    </w:p>
    <w:p w:rsidR="00F703B0" w:rsidRPr="00F703B0" w:rsidRDefault="00F703B0" w:rsidP="00F703B0">
      <w:pPr>
        <w:ind w:left="3600" w:firstLine="720"/>
        <w:outlineLvl w:val="0"/>
        <w:rPr>
          <w:sz w:val="22"/>
          <w:szCs w:val="22"/>
        </w:rPr>
      </w:pPr>
      <w:r w:rsidRPr="00E22EA8">
        <w:t xml:space="preserve">                            </w:t>
      </w:r>
      <w:r>
        <w:t xml:space="preserve">                           </w:t>
      </w:r>
      <w:r w:rsidRPr="00F703B0">
        <w:rPr>
          <w:sz w:val="22"/>
          <w:szCs w:val="22"/>
        </w:rPr>
        <w:t>Дата: 2</w:t>
      </w:r>
      <w:r w:rsidRPr="0091124B">
        <w:rPr>
          <w:sz w:val="22"/>
          <w:szCs w:val="22"/>
        </w:rPr>
        <w:t>5</w:t>
      </w:r>
      <w:r w:rsidRPr="00F703B0">
        <w:rPr>
          <w:sz w:val="22"/>
          <w:szCs w:val="22"/>
        </w:rPr>
        <w:t>.0</w:t>
      </w:r>
      <w:r w:rsidRPr="0091124B">
        <w:rPr>
          <w:sz w:val="22"/>
          <w:szCs w:val="22"/>
        </w:rPr>
        <w:t>9</w:t>
      </w:r>
      <w:r w:rsidRPr="00F703B0">
        <w:rPr>
          <w:sz w:val="22"/>
          <w:szCs w:val="22"/>
        </w:rPr>
        <w:t>.2013</w:t>
      </w:r>
    </w:p>
    <w:p w:rsidR="00F703B0" w:rsidRPr="00F703B0" w:rsidRDefault="00F703B0" w:rsidP="00F703B0">
      <w:pPr>
        <w:jc w:val="right"/>
        <w:rPr>
          <w:sz w:val="22"/>
          <w:szCs w:val="22"/>
          <w:lang w:val="en-US"/>
        </w:rPr>
      </w:pPr>
      <w:r w:rsidRPr="00F703B0">
        <w:rPr>
          <w:sz w:val="22"/>
          <w:szCs w:val="22"/>
        </w:rPr>
        <w:t xml:space="preserve">                                                                              Регистрационный № </w:t>
      </w:r>
      <w:r w:rsidRPr="00F703B0">
        <w:rPr>
          <w:sz w:val="22"/>
          <w:szCs w:val="22"/>
          <w:lang w:val="en-US"/>
        </w:rPr>
        <w:t>518</w:t>
      </w:r>
    </w:p>
    <w:p w:rsidR="00F703B0" w:rsidRPr="00F703B0" w:rsidRDefault="00F703B0" w:rsidP="00F703B0">
      <w:pPr>
        <w:jc w:val="right"/>
        <w:rPr>
          <w:sz w:val="22"/>
          <w:szCs w:val="22"/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6"/>
        <w:gridCol w:w="5567"/>
      </w:tblGrid>
      <w:tr w:rsidR="00F703B0" w:rsidRPr="00F703B0" w:rsidTr="00407A31">
        <w:trPr>
          <w:trHeight w:val="240"/>
        </w:trPr>
        <w:tc>
          <w:tcPr>
            <w:tcW w:w="4356" w:type="dxa"/>
          </w:tcPr>
          <w:p w:rsidR="00F703B0" w:rsidRPr="00F703B0" w:rsidRDefault="00F703B0" w:rsidP="00407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567" w:type="dxa"/>
          </w:tcPr>
          <w:p w:rsidR="00F703B0" w:rsidRPr="00F703B0" w:rsidRDefault="00F703B0" w:rsidP="00407A31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703B0">
              <w:rPr>
                <w:rFonts w:ascii="Times New Roman" w:hAnsi="Times New Roman"/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F703B0" w:rsidRPr="00F703B0" w:rsidTr="00407A31">
        <w:trPr>
          <w:trHeight w:val="240"/>
        </w:trPr>
        <w:tc>
          <w:tcPr>
            <w:tcW w:w="4356" w:type="dxa"/>
          </w:tcPr>
          <w:p w:rsidR="00F703B0" w:rsidRPr="00F703B0" w:rsidRDefault="00F703B0" w:rsidP="00407A3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567" w:type="dxa"/>
          </w:tcPr>
          <w:p w:rsidR="00F703B0" w:rsidRPr="00F703B0" w:rsidRDefault="00F703B0" w:rsidP="00407A31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703B0">
              <w:rPr>
                <w:rFonts w:ascii="Times New Roman" w:hAnsi="Times New Roman"/>
                <w:sz w:val="22"/>
                <w:szCs w:val="22"/>
              </w:rPr>
              <w:t>153000, Российская Федерация, Ивановская область, Иваново г, Иваново г, пл.</w:t>
            </w:r>
            <w:r w:rsidRPr="00F703B0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F703B0">
              <w:rPr>
                <w:rFonts w:ascii="Times New Roman" w:hAnsi="Times New Roman"/>
                <w:sz w:val="22"/>
                <w:szCs w:val="22"/>
              </w:rPr>
              <w:t>Революции, д.6</w:t>
            </w:r>
            <w:r w:rsidRPr="00F703B0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</w:p>
        </w:tc>
      </w:tr>
      <w:tr w:rsidR="00F703B0" w:rsidRPr="00F703B0" w:rsidTr="00407A31">
        <w:trPr>
          <w:trHeight w:val="240"/>
        </w:trPr>
        <w:tc>
          <w:tcPr>
            <w:tcW w:w="4356" w:type="dxa"/>
          </w:tcPr>
          <w:p w:rsidR="00F703B0" w:rsidRPr="00F703B0" w:rsidRDefault="00F703B0" w:rsidP="00407A3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567" w:type="dxa"/>
          </w:tcPr>
          <w:p w:rsidR="00F703B0" w:rsidRPr="00F703B0" w:rsidRDefault="00F703B0" w:rsidP="00407A31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703B0">
              <w:rPr>
                <w:rFonts w:ascii="Times New Roman" w:hAnsi="Times New Roman"/>
                <w:sz w:val="22"/>
                <w:szCs w:val="22"/>
              </w:rPr>
              <w:t>7-4932-59</w:t>
            </w:r>
            <w:r w:rsidRPr="00F703B0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F703B0">
              <w:rPr>
                <w:rFonts w:ascii="Times New Roman" w:hAnsi="Times New Roman"/>
                <w:sz w:val="22"/>
                <w:szCs w:val="22"/>
              </w:rPr>
              <w:t>45</w:t>
            </w:r>
            <w:r w:rsidRPr="00F703B0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 w:rsidRPr="00F703B0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</w:tr>
      <w:tr w:rsidR="00F703B0" w:rsidRPr="00F703B0" w:rsidTr="00407A31">
        <w:trPr>
          <w:trHeight w:val="240"/>
        </w:trPr>
        <w:tc>
          <w:tcPr>
            <w:tcW w:w="4356" w:type="dxa"/>
          </w:tcPr>
          <w:p w:rsidR="00F703B0" w:rsidRPr="00F703B0" w:rsidRDefault="00F703B0" w:rsidP="00407A31">
            <w:pPr>
              <w:pStyle w:val="HTML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F703B0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Место подачи котировочных заявок </w:t>
            </w:r>
          </w:p>
        </w:tc>
        <w:tc>
          <w:tcPr>
            <w:tcW w:w="5567" w:type="dxa"/>
            <w:vAlign w:val="center"/>
          </w:tcPr>
          <w:p w:rsidR="00F703B0" w:rsidRPr="00F703B0" w:rsidRDefault="00F703B0" w:rsidP="00407A3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г. Иваново, пл. Революции, д. 6, к. 301, Администрация города Иванова</w:t>
            </w:r>
            <w:proofErr w:type="gramEnd"/>
          </w:p>
        </w:tc>
      </w:tr>
    </w:tbl>
    <w:p w:rsidR="00F703B0" w:rsidRPr="00F703B0" w:rsidRDefault="00F703B0" w:rsidP="00F703B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703B0" w:rsidRPr="0091124B" w:rsidRDefault="00F703B0" w:rsidP="00F703B0">
      <w:pPr>
        <w:pStyle w:val="a5"/>
        <w:rPr>
          <w:b w:val="0"/>
          <w:sz w:val="22"/>
          <w:szCs w:val="22"/>
        </w:rPr>
      </w:pPr>
    </w:p>
    <w:p w:rsidR="00F703B0" w:rsidRPr="0091124B" w:rsidRDefault="00F703B0" w:rsidP="00F703B0">
      <w:pPr>
        <w:pStyle w:val="a5"/>
        <w:rPr>
          <w:b w:val="0"/>
          <w:sz w:val="22"/>
          <w:szCs w:val="22"/>
        </w:rPr>
      </w:pPr>
    </w:p>
    <w:p w:rsidR="00F703B0" w:rsidRPr="0091124B" w:rsidRDefault="00F703B0" w:rsidP="00F703B0">
      <w:pPr>
        <w:pStyle w:val="a5"/>
        <w:rPr>
          <w:b w:val="0"/>
          <w:sz w:val="22"/>
          <w:szCs w:val="22"/>
        </w:rPr>
      </w:pPr>
    </w:p>
    <w:p w:rsidR="00F703B0" w:rsidRPr="00F703B0" w:rsidRDefault="00F703B0" w:rsidP="00F703B0">
      <w:pPr>
        <w:pStyle w:val="a5"/>
        <w:rPr>
          <w:b w:val="0"/>
          <w:sz w:val="22"/>
          <w:szCs w:val="22"/>
        </w:rPr>
      </w:pPr>
    </w:p>
    <w:p w:rsidR="00F703B0" w:rsidRPr="00F703B0" w:rsidRDefault="00F703B0" w:rsidP="00F703B0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ТЕХНИЧЕСКОЕ ЗАДАНИЕ</w:t>
      </w:r>
    </w:p>
    <w:p w:rsidR="00F703B0" w:rsidRPr="00F703B0" w:rsidRDefault="00F703B0" w:rsidP="00F703B0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 xml:space="preserve"> на сбор документов на  проектирование   </w:t>
      </w:r>
    </w:p>
    <w:p w:rsidR="00F703B0" w:rsidRPr="00F703B0" w:rsidRDefault="00F703B0" w:rsidP="00F703B0">
      <w:pPr>
        <w:tabs>
          <w:tab w:val="left" w:pos="2040"/>
          <w:tab w:val="left" w:pos="2240"/>
          <w:tab w:val="left" w:pos="4140"/>
        </w:tabs>
        <w:ind w:left="180"/>
        <w:jc w:val="center"/>
        <w:rPr>
          <w:b/>
          <w:bCs/>
          <w:sz w:val="22"/>
          <w:szCs w:val="22"/>
        </w:rPr>
      </w:pPr>
      <w:r w:rsidRPr="00F703B0">
        <w:rPr>
          <w:b/>
          <w:bCs/>
          <w:sz w:val="22"/>
          <w:szCs w:val="22"/>
        </w:rPr>
        <w:t xml:space="preserve">по  замене  газового  оборудования  и  восстановлению  системы  отопления   по  адресу:                          ул. </w:t>
      </w:r>
      <w:proofErr w:type="gramStart"/>
      <w:r w:rsidRPr="00F703B0">
        <w:rPr>
          <w:b/>
          <w:bCs/>
          <w:sz w:val="22"/>
          <w:szCs w:val="22"/>
        </w:rPr>
        <w:t>Заводская</w:t>
      </w:r>
      <w:proofErr w:type="gramEnd"/>
      <w:r w:rsidR="006E3572">
        <w:rPr>
          <w:b/>
          <w:bCs/>
          <w:sz w:val="22"/>
          <w:szCs w:val="22"/>
        </w:rPr>
        <w:t>,  д.</w:t>
      </w:r>
      <w:r w:rsidRPr="00F703B0">
        <w:rPr>
          <w:b/>
          <w:bCs/>
          <w:sz w:val="22"/>
          <w:szCs w:val="22"/>
        </w:rPr>
        <w:t xml:space="preserve">  1/5,  кв. 6</w:t>
      </w:r>
    </w:p>
    <w:p w:rsidR="00F703B0" w:rsidRPr="00F703B0" w:rsidRDefault="00F703B0" w:rsidP="00F703B0">
      <w:pPr>
        <w:tabs>
          <w:tab w:val="left" w:pos="2240"/>
          <w:tab w:val="left" w:pos="4140"/>
        </w:tabs>
        <w:ind w:left="180"/>
        <w:rPr>
          <w:sz w:val="22"/>
          <w:szCs w:val="22"/>
        </w:rPr>
      </w:pPr>
      <w:r w:rsidRPr="00F703B0">
        <w:rPr>
          <w:sz w:val="22"/>
          <w:szCs w:val="22"/>
        </w:rPr>
        <w:t>Характеристика строения:</w:t>
      </w:r>
    </w:p>
    <w:p w:rsidR="00F703B0" w:rsidRPr="00F703B0" w:rsidRDefault="00F703B0" w:rsidP="00F703B0">
      <w:pPr>
        <w:pStyle w:val="a3"/>
        <w:rPr>
          <w:sz w:val="22"/>
          <w:szCs w:val="22"/>
        </w:rPr>
      </w:pPr>
      <w:r w:rsidRPr="00F703B0">
        <w:rPr>
          <w:sz w:val="22"/>
          <w:szCs w:val="22"/>
        </w:rPr>
        <w:t>Этажность_____2____этажей,</w:t>
      </w:r>
    </w:p>
    <w:p w:rsidR="00F703B0" w:rsidRDefault="00F703B0" w:rsidP="00F703B0">
      <w:pPr>
        <w:pStyle w:val="a3"/>
        <w:rPr>
          <w:sz w:val="22"/>
          <w:szCs w:val="22"/>
        </w:rPr>
      </w:pPr>
      <w:r w:rsidRPr="00F703B0">
        <w:rPr>
          <w:sz w:val="22"/>
          <w:szCs w:val="22"/>
        </w:rPr>
        <w:t xml:space="preserve">Материал стен </w:t>
      </w:r>
      <w:r w:rsidR="006E3572">
        <w:rPr>
          <w:sz w:val="22"/>
          <w:szCs w:val="22"/>
        </w:rPr>
        <w:t>–</w:t>
      </w:r>
      <w:r w:rsidRPr="00F703B0">
        <w:rPr>
          <w:sz w:val="22"/>
          <w:szCs w:val="22"/>
        </w:rPr>
        <w:t xml:space="preserve"> </w:t>
      </w:r>
      <w:proofErr w:type="gramStart"/>
      <w:r w:rsidRPr="00F703B0">
        <w:rPr>
          <w:sz w:val="22"/>
          <w:szCs w:val="22"/>
        </w:rPr>
        <w:t>бревенчатые</w:t>
      </w:r>
      <w:proofErr w:type="gramEnd"/>
    </w:p>
    <w:p w:rsidR="006E3572" w:rsidRPr="00F703B0" w:rsidRDefault="006E3572" w:rsidP="00F703B0">
      <w:pPr>
        <w:pStyle w:val="a3"/>
        <w:rPr>
          <w:sz w:val="22"/>
          <w:szCs w:val="22"/>
        </w:rPr>
      </w:pPr>
    </w:p>
    <w:p w:rsidR="00F703B0" w:rsidRPr="00F703B0" w:rsidRDefault="00F703B0" w:rsidP="00F703B0">
      <w:pPr>
        <w:tabs>
          <w:tab w:val="left" w:pos="2040"/>
          <w:tab w:val="left" w:pos="2240"/>
          <w:tab w:val="left" w:pos="4140"/>
        </w:tabs>
        <w:ind w:left="180"/>
        <w:jc w:val="center"/>
        <w:rPr>
          <w:b/>
          <w:bCs/>
          <w:sz w:val="22"/>
          <w:szCs w:val="22"/>
        </w:rPr>
      </w:pPr>
      <w:r w:rsidRPr="00F703B0">
        <w:rPr>
          <w:b/>
          <w:sz w:val="22"/>
          <w:szCs w:val="22"/>
        </w:rPr>
        <w:t>ЦЕЛЬ РАБОТЫ: Обследование  и  составление  проектно-сметной  документации  на  капитальный  ремонт  квартиры</w:t>
      </w:r>
      <w:r w:rsidRPr="00F703B0">
        <w:rPr>
          <w:b/>
          <w:bCs/>
          <w:sz w:val="22"/>
          <w:szCs w:val="22"/>
        </w:rPr>
        <w:t xml:space="preserve">   по  адресу: ул.  </w:t>
      </w:r>
      <w:proofErr w:type="gramStart"/>
      <w:r w:rsidRPr="00F703B0">
        <w:rPr>
          <w:b/>
          <w:bCs/>
          <w:sz w:val="22"/>
          <w:szCs w:val="22"/>
        </w:rPr>
        <w:t>Заводская</w:t>
      </w:r>
      <w:proofErr w:type="gramEnd"/>
      <w:r w:rsidRPr="00F703B0">
        <w:rPr>
          <w:b/>
          <w:bCs/>
          <w:sz w:val="22"/>
          <w:szCs w:val="22"/>
        </w:rPr>
        <w:t xml:space="preserve">  Д. 1/5,  кв. 6</w:t>
      </w:r>
    </w:p>
    <w:p w:rsidR="00F703B0" w:rsidRPr="00F703B0" w:rsidRDefault="00F703B0" w:rsidP="00F703B0">
      <w:pPr>
        <w:jc w:val="both"/>
        <w:rPr>
          <w:b/>
          <w:bCs/>
          <w:sz w:val="22"/>
          <w:szCs w:val="22"/>
        </w:rPr>
      </w:pPr>
    </w:p>
    <w:tbl>
      <w:tblPr>
        <w:tblStyle w:val="a9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F703B0" w:rsidRPr="00F703B0" w:rsidTr="00F703B0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F703B0">
              <w:rPr>
                <w:b/>
                <w:sz w:val="22"/>
                <w:szCs w:val="22"/>
              </w:rPr>
              <w:t>п</w:t>
            </w:r>
            <w:proofErr w:type="gramEnd"/>
            <w:r w:rsidRPr="00F703B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СОДЕРЖАНИЕ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Неудовлетворительное состояние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Квартира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Обследование и разработка проектно-сметной документации по замене  или ремонту: газового оборудования: газового котла, газовой плиты;  газопровода, системы отопления  в квартире;  труб х/водопровода, канализации,  системы  дымохода  и  вентиляции.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Ремонт или  замена  конструктивных  элементов.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Проектная документация  (результаты обследования, рекомендации по проведению </w:t>
            </w:r>
            <w:r w:rsidR="007F71DA">
              <w:rPr>
                <w:sz w:val="22"/>
                <w:szCs w:val="22"/>
              </w:rPr>
              <w:t>ремонтных работ, чертежи, схемы</w:t>
            </w:r>
            <w:r w:rsidRPr="00F703B0">
              <w:rPr>
                <w:sz w:val="22"/>
                <w:szCs w:val="22"/>
              </w:rPr>
              <w:t>, необходимые расчеты, описание  выполнения работ и т. д.)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Составление сметы на выполнение работ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2013 г.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Основные технико-экономические показатели объекта, в </w:t>
            </w:r>
            <w:proofErr w:type="spellStart"/>
            <w:r w:rsidRPr="00F703B0">
              <w:rPr>
                <w:sz w:val="22"/>
                <w:szCs w:val="22"/>
              </w:rPr>
              <w:t>т.ч</w:t>
            </w:r>
            <w:proofErr w:type="spellEnd"/>
            <w:r w:rsidRPr="00F703B0">
              <w:rPr>
                <w:sz w:val="22"/>
                <w:szCs w:val="22"/>
              </w:rPr>
              <w:t>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Круглогодично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 проектно-сметной  документации   предусмотреть: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замену или  ремонт  газового оборудования: газового котла, газовой плиты,  газопровода;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-  замену  системы   отопления  в квартире; 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замену  системы  холодного  водопровода;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замену  системы  канализации</w:t>
            </w:r>
            <w:proofErr w:type="gramStart"/>
            <w:r w:rsidRPr="00F703B0">
              <w:rPr>
                <w:sz w:val="22"/>
                <w:szCs w:val="22"/>
              </w:rPr>
              <w:t xml:space="preserve"> ;</w:t>
            </w:r>
            <w:proofErr w:type="gramEnd"/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ремонт  системы  дымохода  и  вентиляции;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замену  сантехнического  оборудования;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обследование  фундамента  под  квартирой,  при  необходимости  предусмотреть ремонт;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-  ремонт  </w:t>
            </w:r>
            <w:proofErr w:type="spellStart"/>
            <w:r w:rsidRPr="00F703B0">
              <w:rPr>
                <w:sz w:val="22"/>
                <w:szCs w:val="22"/>
              </w:rPr>
              <w:t>отмостки</w:t>
            </w:r>
            <w:proofErr w:type="spellEnd"/>
            <w:r w:rsidRPr="00F703B0">
              <w:rPr>
                <w:sz w:val="22"/>
                <w:szCs w:val="22"/>
              </w:rPr>
              <w:t>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ремонт  конструкции  пола  с  заменой  лаг;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оконных  блоков;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дверных  блоков;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отделочные  работы;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системы  электроснабжения;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при необходимости ремонт перекрытий и наружных стен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чертежи, схемы, необходимые расчеты, описание технологии выполнения работ и т. д.)</w:t>
            </w:r>
          </w:p>
          <w:p w:rsidR="00F703B0" w:rsidRPr="00F703B0" w:rsidRDefault="00F703B0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  <w:tr w:rsidR="00F703B0" w:rsidRPr="00F703B0" w:rsidTr="00F703B0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0" w:rsidRPr="00F703B0" w:rsidRDefault="00F703B0">
            <w:pPr>
              <w:ind w:firstLine="562"/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F703B0">
              <w:rPr>
                <w:sz w:val="22"/>
                <w:szCs w:val="22"/>
              </w:rPr>
              <w:t>ФЕРр</w:t>
            </w:r>
            <w:proofErr w:type="spellEnd"/>
            <w:r w:rsidRPr="00F703B0">
              <w:rPr>
                <w:sz w:val="22"/>
                <w:szCs w:val="22"/>
              </w:rPr>
              <w:t>.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color w:val="00FF00"/>
                <w:sz w:val="22"/>
                <w:szCs w:val="22"/>
              </w:rPr>
              <w:tab/>
            </w:r>
            <w:r w:rsidRPr="00F703B0">
              <w:rPr>
                <w:sz w:val="22"/>
                <w:szCs w:val="22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сдачи</w:t>
            </w:r>
            <w:r w:rsidR="00107476" w:rsidRPr="00107476">
              <w:rPr>
                <w:sz w:val="22"/>
                <w:szCs w:val="22"/>
              </w:rPr>
              <w:t xml:space="preserve"> </w:t>
            </w:r>
            <w:r w:rsidRPr="00F703B0">
              <w:rPr>
                <w:sz w:val="22"/>
                <w:szCs w:val="22"/>
              </w:rPr>
              <w:t>- приемки проектно-сметной документации.</w:t>
            </w:r>
          </w:p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Выполнять</w:t>
            </w:r>
          </w:p>
        </w:tc>
      </w:tr>
      <w:tr w:rsidR="00F703B0" w:rsidRPr="00F703B0" w:rsidTr="00F703B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</w:tbl>
    <w:p w:rsidR="006E3572" w:rsidRDefault="006E3572" w:rsidP="00F703B0">
      <w:pPr>
        <w:jc w:val="center"/>
        <w:rPr>
          <w:b/>
          <w:sz w:val="22"/>
          <w:szCs w:val="22"/>
        </w:rPr>
      </w:pPr>
    </w:p>
    <w:p w:rsidR="006E3572" w:rsidRDefault="006E3572" w:rsidP="00F703B0">
      <w:pPr>
        <w:jc w:val="center"/>
        <w:rPr>
          <w:b/>
          <w:sz w:val="22"/>
          <w:szCs w:val="22"/>
        </w:rPr>
      </w:pPr>
    </w:p>
    <w:p w:rsidR="006E3572" w:rsidRDefault="006E3572" w:rsidP="00F703B0">
      <w:pPr>
        <w:jc w:val="center"/>
        <w:rPr>
          <w:b/>
          <w:sz w:val="22"/>
          <w:szCs w:val="22"/>
        </w:rPr>
      </w:pPr>
    </w:p>
    <w:p w:rsidR="006E3572" w:rsidRDefault="006E3572" w:rsidP="00F703B0">
      <w:pPr>
        <w:jc w:val="center"/>
        <w:rPr>
          <w:b/>
          <w:sz w:val="22"/>
          <w:szCs w:val="22"/>
        </w:rPr>
      </w:pPr>
    </w:p>
    <w:p w:rsidR="00F703B0" w:rsidRPr="006E3572" w:rsidRDefault="00F703B0" w:rsidP="00F703B0">
      <w:pPr>
        <w:jc w:val="center"/>
        <w:rPr>
          <w:b/>
        </w:rPr>
      </w:pPr>
      <w:r w:rsidRPr="006E3572">
        <w:rPr>
          <w:b/>
        </w:rPr>
        <w:t>Техническое  задание</w:t>
      </w:r>
    </w:p>
    <w:p w:rsidR="00F703B0" w:rsidRPr="006E3572" w:rsidRDefault="00F703B0" w:rsidP="00F703B0">
      <w:pPr>
        <w:jc w:val="center"/>
        <w:rPr>
          <w:b/>
        </w:rPr>
      </w:pPr>
      <w:r w:rsidRPr="006E3572">
        <w:rPr>
          <w:b/>
        </w:rPr>
        <w:t>На разработку проектной, рабочей и сметной документации на капитальный ремонт квартиры № 7 дома № 15 по ул.</w:t>
      </w:r>
      <w:r w:rsidR="006E3572" w:rsidRPr="006E3572">
        <w:rPr>
          <w:b/>
        </w:rPr>
        <w:t xml:space="preserve"> </w:t>
      </w:r>
      <w:r w:rsidRPr="006E3572">
        <w:rPr>
          <w:b/>
        </w:rPr>
        <w:t>Ткачей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</w:t>
      </w:r>
    </w:p>
    <w:p w:rsidR="00F703B0" w:rsidRDefault="00F703B0" w:rsidP="00F703B0">
      <w:pPr>
        <w:rPr>
          <w:sz w:val="22"/>
          <w:szCs w:val="22"/>
        </w:rPr>
      </w:pPr>
    </w:p>
    <w:p w:rsidR="006E3572" w:rsidRPr="00F703B0" w:rsidRDefault="006E3572" w:rsidP="00F703B0">
      <w:pPr>
        <w:rPr>
          <w:sz w:val="22"/>
          <w:szCs w:val="22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№№ </w:t>
            </w:r>
            <w:proofErr w:type="gramStart"/>
            <w:r w:rsidRPr="00F703B0">
              <w:rPr>
                <w:sz w:val="22"/>
                <w:szCs w:val="22"/>
              </w:rPr>
              <w:t>п</w:t>
            </w:r>
            <w:proofErr w:type="gramEnd"/>
            <w:r w:rsidRPr="00F703B0">
              <w:rPr>
                <w:sz w:val="22"/>
                <w:szCs w:val="22"/>
              </w:rPr>
              <w:t>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Характеристика работ</w:t>
            </w:r>
          </w:p>
        </w:tc>
      </w:tr>
      <w:tr w:rsidR="00F703B0" w:rsidRPr="00F703B0" w:rsidTr="00F703B0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кровельного покрытия для устранения протечек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оконные блоки  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 дверные блоки  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Произвести сплачивание полов, заменить покрытие полов из листов ДВП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ремонт помещений: ремонт штукатурки стен и потолков, ремонт помещения ванной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Газовое оборудование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Заменить газовый котел и колонку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Вентиляция и дымоход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При необходимости выполнить  дымоходы от газовых приборов и   вытяжку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Внутренние инженерные сети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труб системы холодного водоснабжения и отопления</w:t>
            </w:r>
          </w:p>
        </w:tc>
      </w:tr>
      <w:tr w:rsidR="00F703B0" w:rsidRPr="00F703B0" w:rsidTr="00F703B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B0" w:rsidRPr="00F703B0" w:rsidRDefault="00F703B0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F703B0">
              <w:rPr>
                <w:sz w:val="22"/>
                <w:szCs w:val="22"/>
              </w:rPr>
              <w:t>ФЭРр</w:t>
            </w:r>
            <w:proofErr w:type="spellEnd"/>
            <w:r w:rsidRPr="00F703B0">
              <w:rPr>
                <w:sz w:val="22"/>
                <w:szCs w:val="22"/>
              </w:rPr>
              <w:t>, ПСД в 3 экз.</w:t>
            </w:r>
          </w:p>
        </w:tc>
      </w:tr>
    </w:tbl>
    <w:p w:rsidR="006E3572" w:rsidRDefault="006E3572" w:rsidP="00F703B0">
      <w:pPr>
        <w:jc w:val="center"/>
        <w:rPr>
          <w:b/>
          <w:sz w:val="22"/>
          <w:szCs w:val="22"/>
        </w:rPr>
      </w:pPr>
    </w:p>
    <w:p w:rsidR="006E3572" w:rsidRDefault="006E3572" w:rsidP="00F703B0">
      <w:pPr>
        <w:jc w:val="center"/>
        <w:rPr>
          <w:b/>
          <w:sz w:val="22"/>
          <w:szCs w:val="22"/>
        </w:rPr>
      </w:pPr>
    </w:p>
    <w:p w:rsidR="006E3572" w:rsidRDefault="006E3572" w:rsidP="00F703B0">
      <w:pPr>
        <w:jc w:val="center"/>
        <w:rPr>
          <w:b/>
          <w:sz w:val="22"/>
          <w:szCs w:val="22"/>
        </w:rPr>
      </w:pPr>
    </w:p>
    <w:p w:rsidR="00F703B0" w:rsidRPr="006E3572" w:rsidRDefault="00F703B0" w:rsidP="00F703B0">
      <w:pPr>
        <w:jc w:val="center"/>
        <w:rPr>
          <w:b/>
        </w:rPr>
      </w:pPr>
      <w:r w:rsidRPr="006E3572">
        <w:rPr>
          <w:b/>
        </w:rPr>
        <w:t>Техническое  задание</w:t>
      </w:r>
    </w:p>
    <w:p w:rsidR="00F703B0" w:rsidRPr="006E3572" w:rsidRDefault="00F703B0" w:rsidP="00F703B0">
      <w:pPr>
        <w:jc w:val="center"/>
        <w:rPr>
          <w:b/>
        </w:rPr>
      </w:pPr>
      <w:r w:rsidRPr="006E3572">
        <w:rPr>
          <w:b/>
        </w:rPr>
        <w:t>На разработку проектной, рабочей и сметной документации на капитальный ремонт квартиры № 3 дома № 5 по ул.</w:t>
      </w:r>
      <w:r w:rsidR="006E3572">
        <w:rPr>
          <w:b/>
        </w:rPr>
        <w:t xml:space="preserve"> </w:t>
      </w:r>
      <w:proofErr w:type="gramStart"/>
      <w:r w:rsidRPr="006E3572">
        <w:rPr>
          <w:b/>
        </w:rPr>
        <w:t>Владимирская</w:t>
      </w:r>
      <w:proofErr w:type="gramEnd"/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</w:t>
      </w:r>
    </w:p>
    <w:p w:rsidR="00F703B0" w:rsidRPr="00F703B0" w:rsidRDefault="00F703B0" w:rsidP="00F703B0">
      <w:pPr>
        <w:rPr>
          <w:sz w:val="22"/>
          <w:szCs w:val="22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F703B0" w:rsidRPr="00F703B0" w:rsidTr="00407A31">
        <w:tc>
          <w:tcPr>
            <w:tcW w:w="720" w:type="dxa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№№ </w:t>
            </w:r>
            <w:proofErr w:type="gramStart"/>
            <w:r w:rsidRPr="00F703B0">
              <w:rPr>
                <w:sz w:val="22"/>
                <w:szCs w:val="22"/>
              </w:rPr>
              <w:t>п</w:t>
            </w:r>
            <w:proofErr w:type="gramEnd"/>
            <w:r w:rsidRPr="00F703B0">
              <w:rPr>
                <w:sz w:val="22"/>
                <w:szCs w:val="22"/>
              </w:rPr>
              <w:t>/п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Характеристика работ</w:t>
            </w:r>
          </w:p>
        </w:tc>
      </w:tr>
      <w:tr w:rsidR="00F703B0" w:rsidRPr="00F703B0" w:rsidTr="00407A31">
        <w:trPr>
          <w:trHeight w:val="460"/>
        </w:trPr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локальный  ремонт  крыши над кв. № 3 в местах протечек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Перекрытия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 потолочной балки  в первой комнате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Стены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прогнившие бревна под потолочной балкой в 1 - й комнате (кухне), выполнить полную переборку конструкций несущих стен с заменой прогнивших элементов, выполнить утепление стен 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Окна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оконные блоки  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Двери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 дверные блоки  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  в квартире перебрать с заменой прогнивших балок и половых досок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Отделочные работы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Отделочные работы выполнить по  </w:t>
            </w:r>
            <w:proofErr w:type="gramStart"/>
            <w:r w:rsidRPr="00F703B0">
              <w:rPr>
                <w:sz w:val="22"/>
                <w:szCs w:val="22"/>
              </w:rPr>
              <w:t>существующему</w:t>
            </w:r>
            <w:proofErr w:type="gramEnd"/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8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Перегородки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Восстановить перегородки туалетной комнаты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9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Вентиляция 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отдельную вытяжку от газовой плиты в кухне и туалетной комнате</w:t>
            </w:r>
          </w:p>
        </w:tc>
      </w:tr>
      <w:tr w:rsidR="00F703B0" w:rsidRPr="00F703B0" w:rsidTr="00407A31">
        <w:tc>
          <w:tcPr>
            <w:tcW w:w="720" w:type="dxa"/>
            <w:vAlign w:val="center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10</w:t>
            </w:r>
          </w:p>
        </w:tc>
        <w:tc>
          <w:tcPr>
            <w:tcW w:w="327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vAlign w:val="center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F703B0">
              <w:rPr>
                <w:sz w:val="22"/>
                <w:szCs w:val="22"/>
              </w:rPr>
              <w:t>ФЭРр</w:t>
            </w:r>
            <w:proofErr w:type="spellEnd"/>
            <w:r w:rsidRPr="00F703B0">
              <w:rPr>
                <w:sz w:val="22"/>
                <w:szCs w:val="22"/>
              </w:rPr>
              <w:t>, ПСД в 3 экз.</w:t>
            </w:r>
          </w:p>
        </w:tc>
      </w:tr>
    </w:tbl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703B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703B0" w:rsidRPr="00F703B0" w:rsidRDefault="00F703B0" w:rsidP="00F703B0">
      <w:pPr>
        <w:ind w:firstLine="708"/>
        <w:jc w:val="both"/>
        <w:rPr>
          <w:sz w:val="22"/>
          <w:szCs w:val="22"/>
        </w:rPr>
      </w:pPr>
      <w:r w:rsidRPr="00F703B0">
        <w:rPr>
          <w:sz w:val="22"/>
          <w:szCs w:val="22"/>
        </w:rPr>
        <w:t>В случае</w:t>
      </w:r>
      <w:proofErr w:type="gramStart"/>
      <w:r w:rsidRPr="00F703B0">
        <w:rPr>
          <w:sz w:val="22"/>
          <w:szCs w:val="22"/>
        </w:rPr>
        <w:t>,</w:t>
      </w:r>
      <w:proofErr w:type="gramEnd"/>
      <w:r w:rsidRPr="00F703B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703B0" w:rsidRPr="00F703B0" w:rsidRDefault="00F703B0" w:rsidP="00F703B0">
      <w:pPr>
        <w:pStyle w:val="a5"/>
        <w:ind w:firstLine="720"/>
        <w:jc w:val="both"/>
        <w:rPr>
          <w:b w:val="0"/>
          <w:sz w:val="22"/>
          <w:szCs w:val="22"/>
        </w:rPr>
      </w:pPr>
      <w:r w:rsidRPr="00F703B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F703B0" w:rsidRPr="00F703B0" w:rsidRDefault="00F703B0" w:rsidP="00F703B0">
      <w:pPr>
        <w:pStyle w:val="a5"/>
        <w:ind w:firstLine="720"/>
        <w:jc w:val="both"/>
        <w:rPr>
          <w:b w:val="0"/>
          <w:sz w:val="22"/>
          <w:szCs w:val="22"/>
        </w:rPr>
      </w:pPr>
      <w:r w:rsidRPr="00F703B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703B0" w:rsidRPr="00F703B0" w:rsidRDefault="00F703B0" w:rsidP="00F703B0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F703B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703B0">
        <w:rPr>
          <w:b/>
          <w:bCs/>
          <w:sz w:val="22"/>
          <w:szCs w:val="22"/>
        </w:rPr>
        <w:t xml:space="preserve"> </w:t>
      </w:r>
      <w:r w:rsidRPr="00F703B0">
        <w:rPr>
          <w:sz w:val="22"/>
          <w:szCs w:val="22"/>
        </w:rPr>
        <w:t>(ч. 1 ст. 8 ФЗ № 94).</w:t>
      </w:r>
    </w:p>
    <w:p w:rsidR="00F703B0" w:rsidRPr="00F703B0" w:rsidRDefault="00F703B0" w:rsidP="00F703B0">
      <w:pPr>
        <w:ind w:firstLine="708"/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703B0" w:rsidRPr="00F703B0" w:rsidRDefault="00F703B0" w:rsidP="00F703B0">
      <w:pPr>
        <w:pStyle w:val="a5"/>
        <w:ind w:firstLine="708"/>
        <w:jc w:val="both"/>
        <w:rPr>
          <w:b w:val="0"/>
          <w:sz w:val="22"/>
          <w:szCs w:val="22"/>
        </w:rPr>
      </w:pPr>
      <w:r w:rsidRPr="00F703B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703B0" w:rsidRPr="00F703B0" w:rsidRDefault="00F703B0" w:rsidP="00F703B0">
      <w:pPr>
        <w:pStyle w:val="a5"/>
        <w:ind w:firstLine="720"/>
        <w:jc w:val="both"/>
        <w:rPr>
          <w:b w:val="0"/>
          <w:sz w:val="22"/>
          <w:szCs w:val="22"/>
        </w:rPr>
      </w:pPr>
      <w:r w:rsidRPr="00F703B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703B0" w:rsidRPr="00F703B0" w:rsidRDefault="00F703B0" w:rsidP="00F703B0">
      <w:pPr>
        <w:ind w:firstLine="720"/>
        <w:jc w:val="both"/>
        <w:rPr>
          <w:sz w:val="22"/>
          <w:szCs w:val="22"/>
        </w:rPr>
      </w:pPr>
      <w:r w:rsidRPr="00F703B0">
        <w:rPr>
          <w:sz w:val="22"/>
          <w:szCs w:val="22"/>
        </w:rPr>
        <w:t>В случае</w:t>
      </w:r>
      <w:proofErr w:type="gramStart"/>
      <w:r w:rsidRPr="00F703B0">
        <w:rPr>
          <w:sz w:val="22"/>
          <w:szCs w:val="22"/>
        </w:rPr>
        <w:t>,</w:t>
      </w:r>
      <w:proofErr w:type="gramEnd"/>
      <w:r w:rsidRPr="00F703B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703B0" w:rsidRPr="00F703B0" w:rsidRDefault="00F703B0" w:rsidP="00F703B0">
      <w:pPr>
        <w:pStyle w:val="a5"/>
        <w:ind w:firstLine="720"/>
        <w:jc w:val="both"/>
        <w:rPr>
          <w:b w:val="0"/>
          <w:sz w:val="22"/>
          <w:szCs w:val="22"/>
        </w:rPr>
      </w:pPr>
      <w:r w:rsidRPr="00F703B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703B0" w:rsidRPr="00F703B0" w:rsidRDefault="00F703B0" w:rsidP="00F703B0">
      <w:pPr>
        <w:ind w:left="5664"/>
        <w:rPr>
          <w:sz w:val="22"/>
          <w:szCs w:val="22"/>
        </w:rPr>
      </w:pPr>
      <w:r w:rsidRPr="00F703B0">
        <w:rPr>
          <w:sz w:val="22"/>
          <w:szCs w:val="22"/>
        </w:rPr>
        <w:br w:type="page"/>
      </w:r>
      <w:r w:rsidRPr="00F703B0">
        <w:rPr>
          <w:sz w:val="22"/>
          <w:szCs w:val="22"/>
        </w:rPr>
        <w:lastRenderedPageBreak/>
        <w:t>№ _____________</w:t>
      </w:r>
    </w:p>
    <w:p w:rsidR="00F703B0" w:rsidRPr="00F703B0" w:rsidRDefault="00F703B0" w:rsidP="00F703B0">
      <w:pPr>
        <w:ind w:left="5664"/>
        <w:rPr>
          <w:sz w:val="22"/>
          <w:szCs w:val="22"/>
        </w:rPr>
      </w:pPr>
      <w:r w:rsidRPr="00F703B0">
        <w:rPr>
          <w:sz w:val="22"/>
          <w:szCs w:val="22"/>
        </w:rPr>
        <w:t xml:space="preserve">Приложение к Извещению о </w:t>
      </w:r>
    </w:p>
    <w:p w:rsidR="00F703B0" w:rsidRPr="00F703B0" w:rsidRDefault="00F703B0" w:rsidP="00F703B0">
      <w:pPr>
        <w:ind w:left="5664"/>
        <w:rPr>
          <w:sz w:val="22"/>
          <w:szCs w:val="22"/>
        </w:rPr>
      </w:pPr>
      <w:proofErr w:type="gramStart"/>
      <w:r w:rsidRPr="00F703B0">
        <w:rPr>
          <w:sz w:val="22"/>
          <w:szCs w:val="22"/>
        </w:rPr>
        <w:t>проведении</w:t>
      </w:r>
      <w:proofErr w:type="gramEnd"/>
      <w:r w:rsidRPr="00F703B0">
        <w:rPr>
          <w:sz w:val="22"/>
          <w:szCs w:val="22"/>
        </w:rPr>
        <w:t xml:space="preserve">  запроса котировок</w:t>
      </w:r>
    </w:p>
    <w:p w:rsidR="00F703B0" w:rsidRPr="00F703B0" w:rsidRDefault="00F703B0" w:rsidP="00F703B0">
      <w:pPr>
        <w:ind w:left="5664"/>
        <w:rPr>
          <w:sz w:val="22"/>
          <w:szCs w:val="22"/>
        </w:rPr>
      </w:pPr>
      <w:r w:rsidRPr="00F703B0">
        <w:rPr>
          <w:sz w:val="22"/>
          <w:szCs w:val="22"/>
        </w:rPr>
        <w:t>от «2</w:t>
      </w:r>
      <w:r w:rsidR="006E3572">
        <w:rPr>
          <w:sz w:val="22"/>
          <w:szCs w:val="22"/>
        </w:rPr>
        <w:t>5</w:t>
      </w:r>
      <w:r w:rsidRPr="00F703B0">
        <w:rPr>
          <w:sz w:val="22"/>
          <w:szCs w:val="22"/>
        </w:rPr>
        <w:t xml:space="preserve">» </w:t>
      </w:r>
      <w:r w:rsidR="006E3572">
        <w:rPr>
          <w:sz w:val="22"/>
          <w:szCs w:val="22"/>
        </w:rPr>
        <w:t>сентября</w:t>
      </w:r>
      <w:r w:rsidRPr="00F703B0">
        <w:rPr>
          <w:sz w:val="22"/>
          <w:szCs w:val="22"/>
        </w:rPr>
        <w:t xml:space="preserve"> 2013 г.</w:t>
      </w:r>
    </w:p>
    <w:p w:rsidR="00F703B0" w:rsidRPr="00F703B0" w:rsidRDefault="006E3572" w:rsidP="00F703B0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518</w:t>
      </w:r>
    </w:p>
    <w:p w:rsidR="00F703B0" w:rsidRPr="00F703B0" w:rsidRDefault="00F703B0" w:rsidP="00F703B0">
      <w:pPr>
        <w:jc w:val="right"/>
        <w:rPr>
          <w:sz w:val="22"/>
          <w:szCs w:val="22"/>
        </w:rPr>
      </w:pPr>
    </w:p>
    <w:p w:rsidR="00F703B0" w:rsidRPr="00F703B0" w:rsidRDefault="00F703B0" w:rsidP="00F703B0">
      <w:pPr>
        <w:jc w:val="right"/>
        <w:rPr>
          <w:sz w:val="22"/>
          <w:szCs w:val="22"/>
        </w:rPr>
      </w:pPr>
      <w:r w:rsidRPr="00F703B0">
        <w:rPr>
          <w:sz w:val="22"/>
          <w:szCs w:val="22"/>
        </w:rPr>
        <w:t>Дата: «__» _________ 2013 г.</w:t>
      </w:r>
    </w:p>
    <w:p w:rsidR="00F703B0" w:rsidRPr="00F703B0" w:rsidRDefault="00F703B0" w:rsidP="00F703B0">
      <w:pPr>
        <w:jc w:val="center"/>
        <w:rPr>
          <w:sz w:val="22"/>
          <w:szCs w:val="22"/>
        </w:rPr>
      </w:pPr>
      <w:r w:rsidRPr="00F703B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F703B0" w:rsidRPr="00F703B0" w:rsidTr="00407A31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03B0">
              <w:rPr>
                <w:sz w:val="22"/>
                <w:szCs w:val="22"/>
              </w:rPr>
              <w:t xml:space="preserve"> фамилия, имя, отчество </w:t>
            </w:r>
          </w:p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03B0">
              <w:rPr>
                <w:sz w:val="22"/>
                <w:szCs w:val="22"/>
              </w:rPr>
              <w:t xml:space="preserve"> </w:t>
            </w:r>
          </w:p>
          <w:p w:rsidR="00F703B0" w:rsidRPr="00F703B0" w:rsidRDefault="00F703B0" w:rsidP="00407A31">
            <w:pPr>
              <w:rPr>
                <w:i/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(</w:t>
            </w:r>
            <w:r w:rsidRPr="00F703B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2. Место нахождения </w:t>
            </w:r>
            <w:r w:rsidRPr="00F703B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03B0">
              <w:rPr>
                <w:sz w:val="22"/>
                <w:szCs w:val="22"/>
              </w:rPr>
              <w:t xml:space="preserve"> место жительства </w:t>
            </w:r>
            <w:r w:rsidRPr="00F703B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03B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03B0" w:rsidRPr="00F703B0" w:rsidRDefault="00F703B0" w:rsidP="00407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703B0" w:rsidRPr="00F703B0" w:rsidRDefault="00F703B0" w:rsidP="00407A3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03B0" w:rsidRPr="00F703B0" w:rsidRDefault="00F703B0" w:rsidP="00407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03B0" w:rsidRPr="00F703B0" w:rsidRDefault="00F703B0" w:rsidP="00407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Style w:val="aa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703B0" w:rsidRPr="00F703B0" w:rsidRDefault="00F703B0" w:rsidP="00407A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03B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F703B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  <w:tr w:rsidR="00F703B0" w:rsidRPr="00F703B0" w:rsidTr="00407A31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</w:tr>
    </w:tbl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6"/>
        <w:gridCol w:w="1276"/>
        <w:gridCol w:w="4578"/>
      </w:tblGrid>
      <w:tr w:rsidR="00F703B0" w:rsidRPr="00F703B0" w:rsidTr="00407A31">
        <w:trPr>
          <w:trHeight w:val="493"/>
        </w:trPr>
        <w:tc>
          <w:tcPr>
            <w:tcW w:w="4406" w:type="dxa"/>
          </w:tcPr>
          <w:p w:rsidR="00F703B0" w:rsidRPr="00F703B0" w:rsidRDefault="00F703B0" w:rsidP="00407A3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1276" w:type="dxa"/>
          </w:tcPr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Цена услуг,</w:t>
            </w:r>
          </w:p>
          <w:p w:rsidR="00F703B0" w:rsidRPr="00F703B0" w:rsidRDefault="00F703B0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руб.</w:t>
            </w:r>
          </w:p>
        </w:tc>
        <w:tc>
          <w:tcPr>
            <w:tcW w:w="4578" w:type="dxa"/>
          </w:tcPr>
          <w:p w:rsidR="00F703B0" w:rsidRPr="00F703B0" w:rsidRDefault="00F703B0" w:rsidP="00407A31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Сведения о включенных или не включенных в цену услуг расходах</w:t>
            </w:r>
          </w:p>
        </w:tc>
      </w:tr>
      <w:tr w:rsidR="00F703B0" w:rsidRPr="00F703B0" w:rsidTr="00407A31">
        <w:trPr>
          <w:trHeight w:val="1176"/>
        </w:trPr>
        <w:tc>
          <w:tcPr>
            <w:tcW w:w="4406" w:type="dxa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  <w:proofErr w:type="gramStart"/>
            <w:r w:rsidRPr="00F703B0">
              <w:rPr>
                <w:sz w:val="22"/>
                <w:szCs w:val="22"/>
              </w:rPr>
              <w:t>Разработка проектно-сметной документации для определения стоимости работ по капитальному ремонту объектов (разработка проектной, рабочей и сметной документации на капитальный ремонт квартир по адресам: г. Иваново, ул. Ткачей, д. 15, кв. 7; г. Иваново, ул. Владимирская, д. 5 кв. 3; г. Иваново, ул. Заводская, д. 1/5, кв. 6)</w:t>
            </w:r>
            <w:proofErr w:type="gramEnd"/>
          </w:p>
        </w:tc>
        <w:tc>
          <w:tcPr>
            <w:tcW w:w="1276" w:type="dxa"/>
          </w:tcPr>
          <w:p w:rsidR="00F703B0" w:rsidRPr="00F703B0" w:rsidRDefault="00F703B0" w:rsidP="00407A31">
            <w:pPr>
              <w:rPr>
                <w:sz w:val="22"/>
                <w:szCs w:val="22"/>
              </w:rPr>
            </w:pPr>
          </w:p>
        </w:tc>
        <w:tc>
          <w:tcPr>
            <w:tcW w:w="4578" w:type="dxa"/>
          </w:tcPr>
          <w:p w:rsidR="006E3572" w:rsidRPr="00F703B0" w:rsidRDefault="006E3572" w:rsidP="006E3572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Цена контракта включает в себя все расходы связанные с исполнением контракта в </w:t>
            </w:r>
            <w:proofErr w:type="spellStart"/>
            <w:r w:rsidRPr="00F703B0">
              <w:rPr>
                <w:sz w:val="22"/>
                <w:szCs w:val="22"/>
              </w:rPr>
              <w:t>т.ч</w:t>
            </w:r>
            <w:proofErr w:type="spellEnd"/>
            <w:r w:rsidRPr="00F703B0">
              <w:rPr>
                <w:sz w:val="22"/>
                <w:szCs w:val="22"/>
              </w:rPr>
              <w:t xml:space="preserve"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налоги, сборы и другие обязательные платежи. </w:t>
            </w:r>
          </w:p>
          <w:p w:rsidR="00F703B0" w:rsidRPr="00F703B0" w:rsidRDefault="00F703B0" w:rsidP="00407A31">
            <w:pPr>
              <w:jc w:val="both"/>
              <w:rPr>
                <w:sz w:val="22"/>
                <w:szCs w:val="22"/>
              </w:rPr>
            </w:pPr>
          </w:p>
        </w:tc>
      </w:tr>
    </w:tbl>
    <w:p w:rsidR="00F703B0" w:rsidRPr="00F703B0" w:rsidRDefault="00F703B0" w:rsidP="00F703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703B0" w:rsidRPr="00F703B0" w:rsidRDefault="00F703B0" w:rsidP="00F703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3B0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F703B0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F703B0">
        <w:rPr>
          <w:rFonts w:ascii="Times New Roman" w:hAnsi="Times New Roman" w:cs="Times New Roman"/>
          <w:sz w:val="22"/>
          <w:szCs w:val="22"/>
        </w:rPr>
        <w:t>. НДС___________.</w:t>
      </w:r>
    </w:p>
    <w:p w:rsidR="00F703B0" w:rsidRPr="00F703B0" w:rsidRDefault="00F703B0" w:rsidP="00F703B0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F703B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b/>
          <w:sz w:val="22"/>
          <w:szCs w:val="22"/>
        </w:rPr>
        <w:t>Примечание</w:t>
      </w:r>
      <w:r w:rsidRPr="00F703B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>_______________________________________________ , согласн</w:t>
      </w:r>
      <w:proofErr w:type="gramStart"/>
      <w:r w:rsidRPr="00F703B0">
        <w:rPr>
          <w:sz w:val="22"/>
          <w:szCs w:val="22"/>
        </w:rPr>
        <w:t>о(</w:t>
      </w:r>
      <w:proofErr w:type="spellStart"/>
      <w:proofErr w:type="gramEnd"/>
      <w:r w:rsidRPr="00F703B0">
        <w:rPr>
          <w:sz w:val="22"/>
          <w:szCs w:val="22"/>
        </w:rPr>
        <w:t>ен</w:t>
      </w:r>
      <w:proofErr w:type="spellEnd"/>
      <w:r w:rsidRPr="00F703B0">
        <w:rPr>
          <w:sz w:val="22"/>
          <w:szCs w:val="22"/>
        </w:rPr>
        <w:t xml:space="preserve">) исполнить условия 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        </w:t>
      </w:r>
      <w:r w:rsidRPr="00F703B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F703B0" w:rsidRPr="00F703B0" w:rsidRDefault="00F703B0" w:rsidP="00F703B0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3B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>Руководитель организации ____________ _____________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                    </w:t>
      </w:r>
      <w:r w:rsidRPr="00F703B0">
        <w:rPr>
          <w:sz w:val="22"/>
          <w:szCs w:val="22"/>
        </w:rPr>
        <w:tab/>
        <w:t xml:space="preserve">               (подпись) </w:t>
      </w:r>
      <w:r w:rsidRPr="00F703B0">
        <w:rPr>
          <w:sz w:val="22"/>
          <w:szCs w:val="22"/>
        </w:rPr>
        <w:tab/>
        <w:t xml:space="preserve">     (Ф.И.О.)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                                            М.П.</w:t>
      </w: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pStyle w:val="a5"/>
        <w:rPr>
          <w:b w:val="0"/>
          <w:sz w:val="22"/>
          <w:szCs w:val="22"/>
        </w:rPr>
      </w:pPr>
    </w:p>
    <w:p w:rsidR="00F703B0" w:rsidRDefault="00F703B0" w:rsidP="00F703B0">
      <w:pPr>
        <w:pStyle w:val="a5"/>
        <w:rPr>
          <w:b w:val="0"/>
          <w:sz w:val="22"/>
          <w:szCs w:val="22"/>
        </w:rPr>
      </w:pPr>
    </w:p>
    <w:p w:rsidR="006E3572" w:rsidRDefault="006E3572" w:rsidP="00F703B0">
      <w:pPr>
        <w:pStyle w:val="a5"/>
        <w:rPr>
          <w:b w:val="0"/>
          <w:sz w:val="22"/>
          <w:szCs w:val="22"/>
        </w:rPr>
      </w:pPr>
    </w:p>
    <w:p w:rsidR="006E3572" w:rsidRPr="00F703B0" w:rsidRDefault="006E3572" w:rsidP="00F703B0">
      <w:pPr>
        <w:pStyle w:val="a5"/>
        <w:rPr>
          <w:b w:val="0"/>
          <w:sz w:val="22"/>
          <w:szCs w:val="22"/>
        </w:rPr>
      </w:pPr>
    </w:p>
    <w:p w:rsidR="00F703B0" w:rsidRPr="006E3572" w:rsidRDefault="006E3572" w:rsidP="006E3572">
      <w:pPr>
        <w:pStyle w:val="a5"/>
        <w:jc w:val="right"/>
        <w:rPr>
          <w:b w:val="0"/>
          <w:szCs w:val="24"/>
        </w:rPr>
      </w:pPr>
      <w:r>
        <w:rPr>
          <w:b w:val="0"/>
          <w:szCs w:val="24"/>
        </w:rPr>
        <w:lastRenderedPageBreak/>
        <w:t>ПРОЕКТ</w:t>
      </w:r>
    </w:p>
    <w:p w:rsidR="00F703B0" w:rsidRPr="006E3572" w:rsidRDefault="00F703B0" w:rsidP="00F703B0">
      <w:pPr>
        <w:pStyle w:val="a5"/>
        <w:rPr>
          <w:b w:val="0"/>
          <w:szCs w:val="24"/>
        </w:rPr>
      </w:pPr>
      <w:r w:rsidRPr="006E3572">
        <w:rPr>
          <w:b w:val="0"/>
          <w:szCs w:val="24"/>
        </w:rPr>
        <w:t>Муниципальный контракт  № ____</w:t>
      </w:r>
    </w:p>
    <w:p w:rsidR="00F703B0" w:rsidRPr="006E3572" w:rsidRDefault="00F703B0" w:rsidP="00F703B0">
      <w:pPr>
        <w:pStyle w:val="a5"/>
        <w:rPr>
          <w:b w:val="0"/>
          <w:szCs w:val="24"/>
        </w:rPr>
      </w:pPr>
      <w:r w:rsidRPr="006E3572">
        <w:rPr>
          <w:b w:val="0"/>
          <w:szCs w:val="24"/>
        </w:rPr>
        <w:t>на выполнение работ для муниципальных нужд</w:t>
      </w:r>
    </w:p>
    <w:p w:rsidR="00F703B0" w:rsidRPr="00F703B0" w:rsidRDefault="00F703B0" w:rsidP="00F703B0">
      <w:pPr>
        <w:rPr>
          <w:i/>
          <w:sz w:val="22"/>
          <w:szCs w:val="22"/>
        </w:rPr>
      </w:pPr>
    </w:p>
    <w:p w:rsidR="00F703B0" w:rsidRPr="00F703B0" w:rsidRDefault="00F703B0" w:rsidP="00F703B0">
      <w:pPr>
        <w:pStyle w:val="3"/>
        <w:jc w:val="center"/>
        <w:rPr>
          <w:i/>
          <w:sz w:val="22"/>
          <w:szCs w:val="22"/>
        </w:rPr>
      </w:pPr>
      <w:r w:rsidRPr="00F703B0">
        <w:rPr>
          <w:i/>
          <w:sz w:val="22"/>
          <w:szCs w:val="22"/>
        </w:rPr>
        <w:t>г. Иваново</w:t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</w:r>
      <w:r w:rsidRPr="00F703B0">
        <w:rPr>
          <w:i/>
          <w:sz w:val="22"/>
          <w:szCs w:val="22"/>
        </w:rPr>
        <w:tab/>
        <w:t xml:space="preserve">                 «___» __________ 2013 г.</w:t>
      </w:r>
    </w:p>
    <w:p w:rsidR="00F703B0" w:rsidRPr="00F703B0" w:rsidRDefault="00F703B0" w:rsidP="00F703B0">
      <w:pPr>
        <w:pStyle w:val="a3"/>
        <w:ind w:firstLine="720"/>
        <w:jc w:val="both"/>
        <w:rPr>
          <w:sz w:val="22"/>
          <w:szCs w:val="22"/>
        </w:rPr>
      </w:pPr>
      <w:proofErr w:type="gramStart"/>
      <w:r w:rsidRPr="00F703B0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Евгения Вячеславовича </w:t>
      </w:r>
      <w:proofErr w:type="spellStart"/>
      <w:r w:rsidRPr="00F703B0">
        <w:rPr>
          <w:sz w:val="22"/>
          <w:szCs w:val="22"/>
        </w:rPr>
        <w:t>Бадигина</w:t>
      </w:r>
      <w:proofErr w:type="spellEnd"/>
      <w:r w:rsidRPr="00F703B0">
        <w:rPr>
          <w:sz w:val="22"/>
          <w:szCs w:val="22"/>
        </w:rPr>
        <w:t>, действующего на основании Положения, утвержденного решением Ивановской городской Думы от 28.03.2007 № 397, именуемое в дальнейшем «Заказчик», и  ____________________,  именуемое в дальнейшем «Подрядчик», в лице  _____________________________, действующего на основании ___________, с другой стороны, в дальнейшем именуемые «Стороны» заключили настоящий Контракт в соответствии с протоколом рассмотрения и оценки котировочных заявок от _______________ № _______________о нижеследующем:</w:t>
      </w:r>
      <w:proofErr w:type="gramEnd"/>
    </w:p>
    <w:p w:rsidR="00F703B0" w:rsidRPr="00F703B0" w:rsidRDefault="00F703B0" w:rsidP="00F703B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Предмет Контракта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1.1. </w:t>
      </w:r>
      <w:proofErr w:type="gramStart"/>
      <w:r w:rsidRPr="00F703B0">
        <w:rPr>
          <w:sz w:val="22"/>
          <w:szCs w:val="22"/>
        </w:rPr>
        <w:t>По настоящему контракту Заказчик поручает, а Подрядчик принимает на себя обязательства на разработку проектно-сметной документации для определения стоимости работ по капитальному ремонту объектов (разработку проектной, рабочей и сметной документации  на капитальный ремонт квартир по адресам: г. Иваново, ул. Ткачей, д. 15, кв. 7; г. Иваново, ул. Владимирская, д. 5 кв. 3;</w:t>
      </w:r>
      <w:proofErr w:type="gramEnd"/>
      <w:r w:rsidRPr="00F703B0">
        <w:rPr>
          <w:sz w:val="22"/>
          <w:szCs w:val="22"/>
        </w:rPr>
        <w:t xml:space="preserve"> г. Иваново, ул. </w:t>
      </w:r>
      <w:proofErr w:type="gramStart"/>
      <w:r w:rsidRPr="00F703B0">
        <w:rPr>
          <w:sz w:val="22"/>
          <w:szCs w:val="22"/>
        </w:rPr>
        <w:t>Заводская</w:t>
      </w:r>
      <w:proofErr w:type="gramEnd"/>
      <w:r w:rsidRPr="00F703B0">
        <w:rPr>
          <w:sz w:val="22"/>
          <w:szCs w:val="22"/>
        </w:rPr>
        <w:t xml:space="preserve">, д. 1/5, кв. 6),  </w:t>
      </w:r>
      <w:r w:rsidRPr="00F703B0">
        <w:rPr>
          <w:color w:val="000000"/>
          <w:spacing w:val="-4"/>
          <w:sz w:val="22"/>
          <w:szCs w:val="22"/>
        </w:rPr>
        <w:t xml:space="preserve">согласно </w:t>
      </w:r>
      <w:r w:rsidRPr="00F703B0">
        <w:rPr>
          <w:color w:val="000000"/>
          <w:spacing w:val="-6"/>
          <w:sz w:val="22"/>
          <w:szCs w:val="22"/>
        </w:rPr>
        <w:t>техническому заданию</w:t>
      </w:r>
      <w:r w:rsidR="0091124B">
        <w:rPr>
          <w:color w:val="000000"/>
          <w:spacing w:val="-6"/>
          <w:sz w:val="22"/>
          <w:szCs w:val="22"/>
        </w:rPr>
        <w:t xml:space="preserve"> (Приложение № 2)</w:t>
      </w:r>
      <w:r w:rsidRPr="00F703B0">
        <w:rPr>
          <w:color w:val="000000"/>
          <w:spacing w:val="-6"/>
          <w:sz w:val="22"/>
          <w:szCs w:val="22"/>
        </w:rPr>
        <w:t xml:space="preserve"> </w:t>
      </w:r>
      <w:r w:rsidRPr="00F703B0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1.2. Объем работ определяется в соответствии с утвержденной Сметой, являющейся неотъемлемой частью контракта</w:t>
      </w:r>
      <w:r w:rsidRPr="00F703B0">
        <w:rPr>
          <w:color w:val="000000"/>
          <w:spacing w:val="-6"/>
          <w:sz w:val="22"/>
          <w:szCs w:val="22"/>
        </w:rPr>
        <w:t xml:space="preserve"> работ (Приложение № 1 к контракту) и техническим заданием.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1.3.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</w:p>
    <w:p w:rsidR="00F703B0" w:rsidRPr="00F703B0" w:rsidRDefault="00F703B0" w:rsidP="00F703B0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Сроки выполнения работ</w:t>
      </w:r>
    </w:p>
    <w:p w:rsidR="00F703B0" w:rsidRPr="00F703B0" w:rsidRDefault="00F703B0" w:rsidP="00F703B0">
      <w:pPr>
        <w:numPr>
          <w:ilvl w:val="1"/>
          <w:numId w:val="3"/>
        </w:num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 Сроки выполнения работ на объекте по настоящему Контракту устанавливаются: </w:t>
      </w:r>
    </w:p>
    <w:p w:rsidR="00F703B0" w:rsidRPr="00F703B0" w:rsidRDefault="00F703B0" w:rsidP="00F703B0">
      <w:pPr>
        <w:pStyle w:val="2"/>
        <w:spacing w:after="0" w:line="240" w:lineRule="auto"/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с момента заключения контракта в течение 30 календарных дней. Подрядчик вправе выполнить работы досрочно. </w:t>
      </w:r>
    </w:p>
    <w:p w:rsidR="00F703B0" w:rsidRPr="00F703B0" w:rsidRDefault="00F703B0" w:rsidP="00F703B0">
      <w:pPr>
        <w:pStyle w:val="2"/>
        <w:spacing w:after="0" w:line="240" w:lineRule="auto"/>
        <w:jc w:val="both"/>
        <w:rPr>
          <w:b/>
          <w:sz w:val="22"/>
          <w:szCs w:val="22"/>
        </w:rPr>
      </w:pPr>
    </w:p>
    <w:p w:rsidR="00F703B0" w:rsidRPr="00F703B0" w:rsidRDefault="00F703B0" w:rsidP="00F703B0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Цена контракта, порядок расчетов</w:t>
      </w:r>
    </w:p>
    <w:p w:rsidR="00F703B0" w:rsidRPr="00F703B0" w:rsidRDefault="00F703B0" w:rsidP="00F703B0">
      <w:pPr>
        <w:ind w:left="360"/>
        <w:rPr>
          <w:b/>
          <w:sz w:val="22"/>
          <w:szCs w:val="22"/>
        </w:rPr>
      </w:pP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3.1. Цена контракта составляет</w:t>
      </w:r>
      <w:proofErr w:type="gramStart"/>
      <w:r w:rsidRPr="00F703B0">
        <w:rPr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 xml:space="preserve">______________________ (______________________ ) </w:t>
      </w:r>
      <w:proofErr w:type="gramEnd"/>
      <w:r w:rsidRPr="00F703B0">
        <w:rPr>
          <w:b/>
          <w:sz w:val="22"/>
          <w:szCs w:val="22"/>
        </w:rPr>
        <w:t>рублей, в том числе НДС _______________</w:t>
      </w:r>
      <w:r w:rsidRPr="00F703B0">
        <w:rPr>
          <w:sz w:val="22"/>
          <w:szCs w:val="22"/>
        </w:rPr>
        <w:t xml:space="preserve">. 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Цена контракта включает в себя все расходы связанные с исполнением контракта в </w:t>
      </w:r>
      <w:proofErr w:type="spellStart"/>
      <w:r w:rsidRPr="00F703B0">
        <w:rPr>
          <w:sz w:val="22"/>
          <w:szCs w:val="22"/>
        </w:rPr>
        <w:t>т.ч</w:t>
      </w:r>
      <w:proofErr w:type="spellEnd"/>
      <w:r w:rsidRPr="00F703B0">
        <w:rPr>
          <w:sz w:val="22"/>
          <w:szCs w:val="22"/>
        </w:rPr>
        <w:t xml:space="preserve">. стоимость работ по разработке проектно-сметной документации объекта заказчика, стоимость материалов, транспортные затраты, накладные расходы, налоги, сборы и другие обязательные платежи. </w:t>
      </w:r>
    </w:p>
    <w:p w:rsidR="00F703B0" w:rsidRPr="00F703B0" w:rsidRDefault="00F703B0" w:rsidP="00F703B0">
      <w:pPr>
        <w:jc w:val="both"/>
        <w:rPr>
          <w:noProof/>
          <w:sz w:val="22"/>
          <w:szCs w:val="22"/>
        </w:rPr>
      </w:pPr>
      <w:r w:rsidRPr="00F703B0">
        <w:rPr>
          <w:sz w:val="22"/>
          <w:szCs w:val="22"/>
        </w:rPr>
        <w:t xml:space="preserve">Цена контракта является твердой и не подлежит изменению в ходе его </w:t>
      </w:r>
      <w:r w:rsidRPr="00F703B0">
        <w:rPr>
          <w:noProof/>
          <w:sz w:val="22"/>
          <w:szCs w:val="22"/>
        </w:rPr>
        <w:t>и</w:t>
      </w:r>
      <w:r w:rsidR="006E3572">
        <w:rPr>
          <w:noProof/>
          <w:sz w:val="22"/>
          <w:szCs w:val="22"/>
        </w:rPr>
        <w:t>сполнения, за исключением случаев, предусмотренных действующим законодательством РФ</w:t>
      </w:r>
      <w:r w:rsidRPr="00F703B0">
        <w:rPr>
          <w:noProof/>
          <w:sz w:val="22"/>
          <w:szCs w:val="22"/>
        </w:rPr>
        <w:t>.</w:t>
      </w:r>
    </w:p>
    <w:p w:rsidR="00F703B0" w:rsidRPr="00F703B0" w:rsidRDefault="00F703B0" w:rsidP="00F703B0">
      <w:pPr>
        <w:jc w:val="both"/>
        <w:rPr>
          <w:noProof/>
          <w:sz w:val="22"/>
          <w:szCs w:val="22"/>
        </w:rPr>
      </w:pPr>
      <w:r w:rsidRPr="00F703B0">
        <w:rPr>
          <w:noProof/>
          <w:sz w:val="22"/>
          <w:szCs w:val="22"/>
        </w:rPr>
        <w:t xml:space="preserve">3.2. </w:t>
      </w:r>
      <w:proofErr w:type="gramStart"/>
      <w:r w:rsidRPr="00F703B0">
        <w:rPr>
          <w:noProof/>
          <w:sz w:val="22"/>
          <w:szCs w:val="22"/>
        </w:rPr>
        <w:t>Опла</w:t>
      </w:r>
      <w:r w:rsidR="00B674BB">
        <w:rPr>
          <w:noProof/>
          <w:sz w:val="22"/>
          <w:szCs w:val="22"/>
        </w:rPr>
        <w:t>та за выполненные работы произво</w:t>
      </w:r>
      <w:r w:rsidRPr="00F703B0">
        <w:rPr>
          <w:noProof/>
          <w:sz w:val="22"/>
          <w:szCs w:val="22"/>
        </w:rPr>
        <w:t>дится на основании сметной документации, акта приемки-сдачи, счета-фактуры, счета, после приемки положительного результата работ представителями Заказчика, специалистами МКУ «ПДС и ТК», по мере поступления бюджетных средств на счет Заказчика, при условии полного и надлежащего выполнения Подрядчиком своих обязательств по Контракту до 31 декабря 2013 года путем перечисления денежных средств на расчетный счет Подрядчика.</w:t>
      </w:r>
      <w:proofErr w:type="gramEnd"/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noProof/>
          <w:sz w:val="22"/>
          <w:szCs w:val="22"/>
        </w:rPr>
        <w:t xml:space="preserve">3.3. </w:t>
      </w:r>
      <w:r w:rsidRPr="00F703B0">
        <w:rPr>
          <w:sz w:val="22"/>
          <w:szCs w:val="22"/>
        </w:rPr>
        <w:t xml:space="preserve">Цена муниципального контракта может быть снижена по соглашению сторон без </w:t>
      </w:r>
      <w:proofErr w:type="gramStart"/>
      <w:r w:rsidRPr="00F703B0">
        <w:rPr>
          <w:sz w:val="22"/>
          <w:szCs w:val="22"/>
        </w:rPr>
        <w:t>изменения</w:t>
      </w:r>
      <w:proofErr w:type="gramEnd"/>
      <w:r w:rsidRPr="00F703B0">
        <w:rPr>
          <w:sz w:val="22"/>
          <w:szCs w:val="22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3.4. Валютой платежа является российский рубль.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3.5. Оплата производится за счет средств бюджета г. Иваново. </w:t>
      </w:r>
    </w:p>
    <w:p w:rsidR="00F703B0" w:rsidRPr="00F703B0" w:rsidRDefault="00F703B0" w:rsidP="00F703B0">
      <w:pPr>
        <w:jc w:val="center"/>
        <w:rPr>
          <w:b/>
          <w:sz w:val="22"/>
          <w:szCs w:val="22"/>
        </w:rPr>
      </w:pPr>
    </w:p>
    <w:p w:rsidR="00F703B0" w:rsidRPr="00F703B0" w:rsidRDefault="00F703B0" w:rsidP="00F703B0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4.</w:t>
      </w:r>
      <w:r w:rsidR="006E3572">
        <w:rPr>
          <w:b/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>Права и обязанности Подрядчика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4.1. Выполнить Работы в соответствии со сметной документацией в объемах и сроки, предусмотренные  настоящим Контрактом и своевременно сдать работы Заказчику. Выполнение работ должно соответствовать </w:t>
      </w:r>
      <w:proofErr w:type="spellStart"/>
      <w:r w:rsidRPr="00F703B0">
        <w:rPr>
          <w:sz w:val="22"/>
          <w:szCs w:val="22"/>
        </w:rPr>
        <w:t>СниП</w:t>
      </w:r>
      <w:proofErr w:type="spellEnd"/>
      <w:r w:rsidRPr="00F703B0">
        <w:rPr>
          <w:sz w:val="22"/>
          <w:szCs w:val="22"/>
        </w:rPr>
        <w:t xml:space="preserve">, ТУ, ГОСТ, </w:t>
      </w:r>
      <w:r w:rsidRPr="00F703B0">
        <w:rPr>
          <w:color w:val="000000"/>
          <w:sz w:val="22"/>
          <w:szCs w:val="22"/>
        </w:rPr>
        <w:t xml:space="preserve">Правилам пожарной безопасности (ППБ 01-03) в </w:t>
      </w:r>
      <w:r w:rsidRPr="00F703B0">
        <w:rPr>
          <w:color w:val="000000"/>
          <w:sz w:val="22"/>
          <w:szCs w:val="22"/>
        </w:rPr>
        <w:lastRenderedPageBreak/>
        <w:t xml:space="preserve">РФ, утвержденным приказом МЧС России от 18.06.2003 № 313, </w:t>
      </w:r>
      <w:r w:rsidRPr="00F703B0">
        <w:rPr>
          <w:sz w:val="22"/>
          <w:szCs w:val="22"/>
        </w:rPr>
        <w:t>другим нормативным актам, регламентирующим производство соответствующих работ.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4.2.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4.3. Выполнить в полном объеме все свои обязательства, предусмотренные  настоящим Контрактом.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4.4.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4.5. При обнаружении дефектов работ в ходе приемки, недостатки устраняются Подрядчиком в согласованные Сторонами сроки.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4.6. В случае изменения реквизитов и банковских данных, письменно уведомить Заказчика в пятидневный срок.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4.7. Представителем Подрядчика по настоящему контракту является ____________________..</w:t>
      </w:r>
    </w:p>
    <w:p w:rsidR="00F703B0" w:rsidRPr="00F703B0" w:rsidRDefault="00F703B0" w:rsidP="00F703B0">
      <w:pPr>
        <w:ind w:left="1416"/>
        <w:jc w:val="center"/>
        <w:rPr>
          <w:b/>
          <w:sz w:val="22"/>
          <w:szCs w:val="22"/>
        </w:rPr>
      </w:pPr>
    </w:p>
    <w:p w:rsidR="00F703B0" w:rsidRPr="00F703B0" w:rsidRDefault="00F703B0" w:rsidP="00F703B0">
      <w:pPr>
        <w:ind w:left="1416"/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5.</w:t>
      </w:r>
      <w:r w:rsidR="006E3572">
        <w:rPr>
          <w:b/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>Права и обязанности Заказчика</w:t>
      </w:r>
    </w:p>
    <w:p w:rsidR="00F703B0" w:rsidRPr="00F703B0" w:rsidRDefault="00F703B0" w:rsidP="00F703B0">
      <w:pPr>
        <w:pStyle w:val="a7"/>
        <w:ind w:left="0"/>
        <w:jc w:val="both"/>
        <w:rPr>
          <w:sz w:val="22"/>
          <w:szCs w:val="22"/>
        </w:rPr>
      </w:pPr>
      <w:r w:rsidRPr="00F703B0">
        <w:rPr>
          <w:sz w:val="22"/>
          <w:szCs w:val="22"/>
        </w:rPr>
        <w:t>5.1. В течение всего времени действия настоящего контракта осуществляет контроль качества работ, соответствие их необходимым сертификатам соответствия, соответствие работ Смете. Несоответствием работ является несоответствие объемов утвержденной Смете.</w:t>
      </w:r>
    </w:p>
    <w:p w:rsidR="00F703B0" w:rsidRPr="00F703B0" w:rsidRDefault="00F703B0" w:rsidP="00F703B0">
      <w:pPr>
        <w:pStyle w:val="a7"/>
        <w:ind w:left="0" w:firstLine="567"/>
        <w:jc w:val="both"/>
        <w:rPr>
          <w:sz w:val="22"/>
          <w:szCs w:val="22"/>
        </w:rPr>
      </w:pPr>
      <w:r w:rsidRPr="00F703B0">
        <w:rPr>
          <w:sz w:val="22"/>
          <w:szCs w:val="22"/>
        </w:rPr>
        <w:t>При обнаружении указанных несоответствий качества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сторон.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5.2.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F703B0" w:rsidRPr="00F703B0" w:rsidRDefault="00F703B0" w:rsidP="00F703B0">
      <w:pPr>
        <w:tabs>
          <w:tab w:val="left" w:pos="709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5.3. Заказчик обязан произвести оплату выполненных Подрядчиком Работ в порядке, предусмотренном разделом 3 настоящего Контракта.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5.4. При обнаружении в течение гарантийного срока, установленного пунктом 8.2 настоящего контракта дефектов, вызванных некачественным выполнением работ,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срок гарантии выполненных работ. 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5.5.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Представителем муниципальных предприятий жилищного хозяйства является </w:t>
      </w:r>
      <w:proofErr w:type="gramStart"/>
      <w:r w:rsidRPr="00F703B0">
        <w:rPr>
          <w:sz w:val="22"/>
          <w:szCs w:val="22"/>
        </w:rPr>
        <w:t>лицо</w:t>
      </w:r>
      <w:proofErr w:type="gramEnd"/>
      <w:r w:rsidRPr="00F703B0">
        <w:rPr>
          <w:sz w:val="22"/>
          <w:szCs w:val="22"/>
        </w:rPr>
        <w:t xml:space="preserve"> уполномоченное на основании доверенности выданной руководителем указанного предприятия.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5.6. Представители Заказчика обязаны обеспечить доступ в помещения  для проведения работ по настоящему контракту.</w:t>
      </w:r>
    </w:p>
    <w:p w:rsidR="00F703B0" w:rsidRPr="00F703B0" w:rsidRDefault="00F703B0" w:rsidP="00F703B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Форс-мажор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6E3572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</w:p>
    <w:p w:rsidR="006E3572" w:rsidRPr="00F703B0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</w:p>
    <w:p w:rsidR="00F703B0" w:rsidRPr="00F703B0" w:rsidRDefault="00F703B0" w:rsidP="00F703B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lastRenderedPageBreak/>
        <w:t>Приемка результата выполненных Работ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F703B0">
        <w:rPr>
          <w:sz w:val="22"/>
          <w:szCs w:val="22"/>
        </w:rPr>
        <w:t>контролю за</w:t>
      </w:r>
      <w:proofErr w:type="gramEnd"/>
      <w:r w:rsidRPr="00F703B0">
        <w:rPr>
          <w:sz w:val="22"/>
          <w:szCs w:val="22"/>
        </w:rPr>
        <w:t xml:space="preserve"> ремонтом объектов муниципальной собственности.</w:t>
      </w:r>
    </w:p>
    <w:p w:rsid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7.3. Подрядчик передает Заказчику результаты Работ четыре экземпляра исполнительной документации акта о приемки выполненных работ, </w:t>
      </w:r>
      <w:r w:rsidRPr="00F703B0">
        <w:rPr>
          <w:noProof/>
          <w:sz w:val="22"/>
          <w:szCs w:val="22"/>
        </w:rPr>
        <w:t>справки стоимости выполненных работ и затрат (форма КС-3), копии сметы и контракта</w:t>
      </w:r>
      <w:r w:rsidRPr="00F703B0">
        <w:rPr>
          <w:sz w:val="22"/>
          <w:szCs w:val="22"/>
        </w:rPr>
        <w:t>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E3572" w:rsidRPr="00F703B0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</w:p>
    <w:p w:rsidR="00F703B0" w:rsidRPr="00F703B0" w:rsidRDefault="00F703B0" w:rsidP="00F703B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Гарантии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8.1. Подрядчик гарантирует: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250/300 действующей на день уплаты неустойки ставки рефинансирования Центрального банка Российской Федерации за каждый день просрочки. 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</w:p>
    <w:p w:rsidR="00F703B0" w:rsidRPr="00F703B0" w:rsidRDefault="00F703B0" w:rsidP="00F703B0">
      <w:pPr>
        <w:numPr>
          <w:ilvl w:val="0"/>
          <w:numId w:val="4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Порядок рассмотрения споров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</w:p>
    <w:p w:rsidR="00F703B0" w:rsidRPr="00F703B0" w:rsidRDefault="00F703B0" w:rsidP="00F703B0">
      <w:pPr>
        <w:ind w:left="3420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10.</w:t>
      </w:r>
      <w:r w:rsidR="006E3572">
        <w:rPr>
          <w:b/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>Ответственность сторон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 размере 250/300 действующей на день уплаты пени ставки рефинансирования Центрального банка Российской Федерации, после установленного срока. 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10.3. В случае нарушения сроков выполнения Работ, установленных п.2.1. Контракта, Подрядчик уплачивает неустойку в размере 250/300 действующей на день уплаты неустойки ставки рефинансирования Центрального банка Российской Федерации. Подрядчик несет ответственность за нарушение начального, конечного сроков выполнения Работ, а также отдельных этапов работ. </w:t>
      </w:r>
    </w:p>
    <w:p w:rsidR="00F703B0" w:rsidRPr="00F703B0" w:rsidRDefault="00F703B0" w:rsidP="00F703B0">
      <w:pPr>
        <w:ind w:firstLine="567"/>
        <w:jc w:val="both"/>
        <w:rPr>
          <w:sz w:val="22"/>
          <w:szCs w:val="22"/>
        </w:rPr>
      </w:pPr>
      <w:r w:rsidRPr="00F703B0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lastRenderedPageBreak/>
        <w:t>10.5. Заказчик несет ответственность в соответствии с действующим законодательством РФ при наличии вины.</w:t>
      </w:r>
    </w:p>
    <w:p w:rsidR="00F703B0" w:rsidRPr="00F703B0" w:rsidRDefault="00F703B0" w:rsidP="00F703B0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11. Расторжение Контракта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11.1. Расторжение контракта допускается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 xml:space="preserve">         </w:t>
      </w:r>
      <w:proofErr w:type="gramStart"/>
      <w:r w:rsidRPr="00F703B0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 Федерального закона от 21 июля 2005 г.       № 94-ФЗ "О размещении заказов на поставки товаров, выполнение работ, оказание услуг для госуда</w:t>
      </w:r>
      <w:r w:rsidR="006E3572">
        <w:rPr>
          <w:sz w:val="22"/>
          <w:szCs w:val="22"/>
        </w:rPr>
        <w:t>рственных и муниципальных нужд"</w:t>
      </w:r>
      <w:r w:rsidRPr="00F703B0">
        <w:rPr>
          <w:sz w:val="22"/>
          <w:szCs w:val="22"/>
        </w:rPr>
        <w:t xml:space="preserve"> по соглашению сторон, по решению суда или в связи с односторонним отказом стороны муниципального контракта от исполнения муниципального контракта в</w:t>
      </w:r>
      <w:proofErr w:type="gramEnd"/>
      <w:r w:rsidRPr="00F703B0">
        <w:rPr>
          <w:sz w:val="22"/>
          <w:szCs w:val="22"/>
        </w:rPr>
        <w:t xml:space="preserve"> </w:t>
      </w:r>
      <w:proofErr w:type="gramStart"/>
      <w:r w:rsidRPr="00F703B0">
        <w:rPr>
          <w:sz w:val="22"/>
          <w:szCs w:val="22"/>
        </w:rPr>
        <w:t>соответствии</w:t>
      </w:r>
      <w:proofErr w:type="gramEnd"/>
      <w:r w:rsidRPr="00F703B0">
        <w:rPr>
          <w:sz w:val="22"/>
          <w:szCs w:val="22"/>
        </w:rPr>
        <w:t xml:space="preserve"> с гражданским законодательством. 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  <w:r w:rsidRPr="00F703B0">
        <w:rPr>
          <w:sz w:val="22"/>
          <w:szCs w:val="22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F703B0" w:rsidRPr="00F703B0" w:rsidRDefault="00F703B0" w:rsidP="00F703B0">
      <w:pPr>
        <w:jc w:val="both"/>
        <w:rPr>
          <w:sz w:val="22"/>
          <w:szCs w:val="22"/>
        </w:rPr>
      </w:pPr>
    </w:p>
    <w:p w:rsidR="00F703B0" w:rsidRPr="00F703B0" w:rsidRDefault="00F703B0" w:rsidP="00F703B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12.</w:t>
      </w:r>
      <w:r w:rsidR="006E3572">
        <w:rPr>
          <w:b/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>Прочие условия</w:t>
      </w:r>
    </w:p>
    <w:p w:rsidR="00F703B0" w:rsidRPr="00F703B0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12.1</w:t>
      </w:r>
      <w:r w:rsidR="00F703B0" w:rsidRPr="00F703B0">
        <w:rPr>
          <w:sz w:val="22"/>
          <w:szCs w:val="22"/>
        </w:rPr>
        <w:t>. Контра</w:t>
      </w:r>
      <w:proofErr w:type="gramStart"/>
      <w:r w:rsidR="00F703B0" w:rsidRPr="00F703B0">
        <w:rPr>
          <w:sz w:val="22"/>
          <w:szCs w:val="22"/>
        </w:rPr>
        <w:t>кт вст</w:t>
      </w:r>
      <w:proofErr w:type="gramEnd"/>
      <w:r w:rsidR="00F703B0" w:rsidRPr="00F703B0">
        <w:rPr>
          <w:sz w:val="22"/>
          <w:szCs w:val="22"/>
        </w:rPr>
        <w:t>упает в силу с момента его подписания сторонами и действует до 31.12. 2013 г.</w:t>
      </w:r>
    </w:p>
    <w:p w:rsidR="00F703B0" w:rsidRPr="00F703B0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12.2</w:t>
      </w:r>
      <w:r w:rsidR="00F703B0" w:rsidRPr="00F703B0">
        <w:rPr>
          <w:sz w:val="22"/>
          <w:szCs w:val="22"/>
        </w:rPr>
        <w:t>. Во всем остальном, что не предусмотрено настоящим Контрактом, применяются нормы действующего законодательства РФ.</w:t>
      </w:r>
    </w:p>
    <w:p w:rsidR="00F703B0" w:rsidRPr="00F703B0" w:rsidRDefault="006E3572" w:rsidP="00F703B0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12.3</w:t>
      </w:r>
      <w:r w:rsidR="00F703B0" w:rsidRPr="00F703B0">
        <w:rPr>
          <w:sz w:val="22"/>
          <w:szCs w:val="22"/>
        </w:rPr>
        <w:t>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703B0" w:rsidRPr="00F703B0" w:rsidRDefault="00F703B0" w:rsidP="00F703B0">
      <w:pPr>
        <w:tabs>
          <w:tab w:val="left" w:pos="0"/>
        </w:tabs>
        <w:jc w:val="both"/>
        <w:rPr>
          <w:sz w:val="22"/>
          <w:szCs w:val="22"/>
        </w:rPr>
      </w:pPr>
    </w:p>
    <w:p w:rsidR="00F703B0" w:rsidRPr="00F703B0" w:rsidRDefault="00F703B0" w:rsidP="00F703B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13.</w:t>
      </w:r>
      <w:r w:rsidR="006E3572">
        <w:rPr>
          <w:b/>
          <w:sz w:val="22"/>
          <w:szCs w:val="22"/>
        </w:rPr>
        <w:t xml:space="preserve"> </w:t>
      </w:r>
      <w:r w:rsidRPr="00F703B0">
        <w:rPr>
          <w:b/>
          <w:sz w:val="22"/>
          <w:szCs w:val="22"/>
        </w:rPr>
        <w:t>Юридические адреса и реквизиты Сторон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                                                   </w:t>
      </w:r>
    </w:p>
    <w:p w:rsidR="00F703B0" w:rsidRPr="00F703B0" w:rsidRDefault="00F703B0" w:rsidP="00F703B0">
      <w:pPr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 xml:space="preserve">                                                                          Заказчик:  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>Управление жилищно-коммунального хозяйства Администрации города Иванова</w:t>
      </w:r>
    </w:p>
    <w:p w:rsidR="00F703B0" w:rsidRPr="00F703B0" w:rsidRDefault="00F703B0" w:rsidP="00F703B0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F703B0">
          <w:rPr>
            <w:sz w:val="22"/>
            <w:szCs w:val="22"/>
          </w:rPr>
          <w:t>153000, г</w:t>
        </w:r>
      </w:smartTag>
      <w:r w:rsidRPr="00F703B0">
        <w:rPr>
          <w:sz w:val="22"/>
          <w:szCs w:val="22"/>
        </w:rPr>
        <w:t>. Иваново, пл.</w:t>
      </w:r>
      <w:r w:rsidR="006E3572">
        <w:rPr>
          <w:sz w:val="22"/>
          <w:szCs w:val="22"/>
        </w:rPr>
        <w:t xml:space="preserve"> </w:t>
      </w:r>
      <w:r w:rsidRPr="00F703B0">
        <w:rPr>
          <w:sz w:val="22"/>
          <w:szCs w:val="22"/>
        </w:rPr>
        <w:t>Революции, д.6, тел.(4932) 59-46-18, 59-45-61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>р/</w:t>
      </w:r>
      <w:proofErr w:type="spellStart"/>
      <w:r w:rsidRPr="00F703B0">
        <w:rPr>
          <w:sz w:val="22"/>
          <w:szCs w:val="22"/>
        </w:rPr>
        <w:t>сч</w:t>
      </w:r>
      <w:proofErr w:type="spellEnd"/>
      <w:r w:rsidRPr="00F703B0">
        <w:rPr>
          <w:sz w:val="22"/>
          <w:szCs w:val="22"/>
        </w:rPr>
        <w:t xml:space="preserve"> 402 048 108 000 000 000 54 в ГРКЦ ГУ Банка России по Ивановской обл. г. Иваново</w:t>
      </w: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>БИК 042406001 ИНН 3702525090 КПП 370201001</w:t>
      </w:r>
    </w:p>
    <w:p w:rsidR="00F703B0" w:rsidRPr="00F703B0" w:rsidRDefault="00F703B0" w:rsidP="00F703B0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F703B0" w:rsidRPr="00F703B0" w:rsidRDefault="00F703B0" w:rsidP="00F703B0">
      <w:pPr>
        <w:pStyle w:val="1"/>
        <w:numPr>
          <w:ilvl w:val="0"/>
          <w:numId w:val="0"/>
        </w:numPr>
        <w:rPr>
          <w:sz w:val="22"/>
          <w:szCs w:val="22"/>
        </w:rPr>
      </w:pPr>
      <w:r w:rsidRPr="00F703B0">
        <w:rPr>
          <w:sz w:val="22"/>
          <w:szCs w:val="22"/>
        </w:rPr>
        <w:t>Подрядчик:</w:t>
      </w: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</w:p>
    <w:p w:rsidR="00F703B0" w:rsidRPr="00F703B0" w:rsidRDefault="00F703B0" w:rsidP="00F703B0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Заказчик________________ Е. В. </w:t>
      </w:r>
      <w:proofErr w:type="spellStart"/>
      <w:r w:rsidRPr="00F703B0">
        <w:rPr>
          <w:sz w:val="22"/>
          <w:szCs w:val="22"/>
        </w:rPr>
        <w:t>Бадигин</w:t>
      </w:r>
      <w:proofErr w:type="spellEnd"/>
      <w:r w:rsidRPr="00F703B0">
        <w:rPr>
          <w:sz w:val="22"/>
          <w:szCs w:val="22"/>
        </w:rPr>
        <w:t xml:space="preserve">                       Подрядчик _____________ (___________)          </w:t>
      </w:r>
      <w:proofErr w:type="spellStart"/>
      <w:r w:rsidRPr="00F703B0">
        <w:rPr>
          <w:sz w:val="22"/>
          <w:szCs w:val="22"/>
        </w:rPr>
        <w:t>М.п</w:t>
      </w:r>
      <w:proofErr w:type="spellEnd"/>
      <w:r w:rsidRPr="00F703B0">
        <w:rPr>
          <w:sz w:val="22"/>
          <w:szCs w:val="22"/>
        </w:rPr>
        <w:t xml:space="preserve">.                                                                                                   </w:t>
      </w:r>
      <w:proofErr w:type="spellStart"/>
      <w:r w:rsidRPr="00F703B0">
        <w:rPr>
          <w:sz w:val="22"/>
          <w:szCs w:val="22"/>
        </w:rPr>
        <w:t>М.п</w:t>
      </w:r>
      <w:proofErr w:type="spellEnd"/>
      <w:r w:rsidRPr="00F703B0">
        <w:rPr>
          <w:sz w:val="22"/>
          <w:szCs w:val="22"/>
        </w:rPr>
        <w:t>.</w:t>
      </w:r>
    </w:p>
    <w:p w:rsidR="00F703B0" w:rsidRPr="00F703B0" w:rsidRDefault="00F703B0" w:rsidP="00F703B0">
      <w:pPr>
        <w:rPr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91124B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F625A8" w:rsidRDefault="00F625A8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  <w:lang w:val="en-US"/>
        </w:rPr>
      </w:pPr>
    </w:p>
    <w:p w:rsidR="0091124B" w:rsidRPr="006B2FA5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bCs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2"/>
          <w:szCs w:val="22"/>
        </w:rPr>
        <w:t>Приложение № 2</w:t>
      </w:r>
    </w:p>
    <w:p w:rsidR="0091124B" w:rsidRPr="006B2FA5" w:rsidRDefault="0091124B" w:rsidP="0091124B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</w:t>
      </w: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к контракту №</w:t>
      </w:r>
      <w:r>
        <w:rPr>
          <w:rFonts w:ascii="Times New Roman" w:hAnsi="Times New Roman" w:cs="Times New Roman"/>
          <w:bCs/>
          <w:sz w:val="22"/>
          <w:szCs w:val="22"/>
        </w:rPr>
        <w:t>___</w:t>
      </w:r>
      <w:r w:rsidRPr="006B2FA5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:rsidR="0091124B" w:rsidRPr="006B2FA5" w:rsidRDefault="0091124B" w:rsidP="0091124B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6B2FA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2013 г.</w:t>
      </w: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Pr="00F703B0" w:rsidRDefault="0091124B" w:rsidP="0091124B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>ТЕХНИЧЕСКОЕ ЗАДАНИЕ</w:t>
      </w:r>
    </w:p>
    <w:p w:rsidR="0091124B" w:rsidRPr="00F703B0" w:rsidRDefault="0091124B" w:rsidP="0091124B">
      <w:pPr>
        <w:jc w:val="center"/>
        <w:rPr>
          <w:b/>
          <w:sz w:val="22"/>
          <w:szCs w:val="22"/>
        </w:rPr>
      </w:pPr>
      <w:r w:rsidRPr="00F703B0">
        <w:rPr>
          <w:b/>
          <w:sz w:val="22"/>
          <w:szCs w:val="22"/>
        </w:rPr>
        <w:t xml:space="preserve"> на сбор документов на  проектирование   </w:t>
      </w:r>
    </w:p>
    <w:p w:rsidR="0091124B" w:rsidRPr="00F703B0" w:rsidRDefault="0091124B" w:rsidP="0091124B">
      <w:pPr>
        <w:tabs>
          <w:tab w:val="left" w:pos="2040"/>
          <w:tab w:val="left" w:pos="2240"/>
          <w:tab w:val="left" w:pos="4140"/>
        </w:tabs>
        <w:ind w:left="180"/>
        <w:jc w:val="center"/>
        <w:rPr>
          <w:b/>
          <w:bCs/>
          <w:sz w:val="22"/>
          <w:szCs w:val="22"/>
        </w:rPr>
      </w:pPr>
      <w:r w:rsidRPr="00F703B0">
        <w:rPr>
          <w:b/>
          <w:bCs/>
          <w:sz w:val="22"/>
          <w:szCs w:val="22"/>
        </w:rPr>
        <w:t>по  замене  газового  оборудования  и  восстановлению  системы  отопления   по  адресу:                          ул. Заводская</w:t>
      </w:r>
      <w:r>
        <w:rPr>
          <w:b/>
          <w:bCs/>
          <w:sz w:val="22"/>
          <w:szCs w:val="22"/>
        </w:rPr>
        <w:t>,  д.</w:t>
      </w:r>
      <w:r w:rsidRPr="00F703B0">
        <w:rPr>
          <w:b/>
          <w:bCs/>
          <w:sz w:val="22"/>
          <w:szCs w:val="22"/>
        </w:rPr>
        <w:t xml:space="preserve">  1/5,  кв. 6</w:t>
      </w:r>
    </w:p>
    <w:p w:rsidR="0091124B" w:rsidRPr="00F703B0" w:rsidRDefault="0091124B" w:rsidP="0091124B">
      <w:pPr>
        <w:tabs>
          <w:tab w:val="left" w:pos="2240"/>
          <w:tab w:val="left" w:pos="4140"/>
        </w:tabs>
        <w:ind w:left="180"/>
        <w:rPr>
          <w:sz w:val="22"/>
          <w:szCs w:val="22"/>
        </w:rPr>
      </w:pPr>
      <w:r w:rsidRPr="00F703B0">
        <w:rPr>
          <w:sz w:val="22"/>
          <w:szCs w:val="22"/>
        </w:rPr>
        <w:t>Характеристика строения:</w:t>
      </w:r>
    </w:p>
    <w:p w:rsidR="0091124B" w:rsidRPr="00F703B0" w:rsidRDefault="0091124B" w:rsidP="0091124B">
      <w:pPr>
        <w:pStyle w:val="a3"/>
        <w:rPr>
          <w:sz w:val="22"/>
          <w:szCs w:val="22"/>
        </w:rPr>
      </w:pPr>
      <w:r w:rsidRPr="00F703B0">
        <w:rPr>
          <w:sz w:val="22"/>
          <w:szCs w:val="22"/>
        </w:rPr>
        <w:t>Этажность_____2____этажей,</w:t>
      </w:r>
    </w:p>
    <w:p w:rsidR="0091124B" w:rsidRDefault="0091124B" w:rsidP="0091124B">
      <w:pPr>
        <w:pStyle w:val="a3"/>
        <w:rPr>
          <w:sz w:val="22"/>
          <w:szCs w:val="22"/>
        </w:rPr>
      </w:pPr>
      <w:r w:rsidRPr="00F703B0">
        <w:rPr>
          <w:sz w:val="22"/>
          <w:szCs w:val="22"/>
        </w:rPr>
        <w:t xml:space="preserve">Материал стен </w:t>
      </w:r>
      <w:r>
        <w:rPr>
          <w:sz w:val="22"/>
          <w:szCs w:val="22"/>
        </w:rPr>
        <w:t>–</w:t>
      </w:r>
      <w:r w:rsidRPr="00F703B0">
        <w:rPr>
          <w:sz w:val="22"/>
          <w:szCs w:val="22"/>
        </w:rPr>
        <w:t xml:space="preserve"> бревенчатые</w:t>
      </w:r>
    </w:p>
    <w:p w:rsidR="0091124B" w:rsidRPr="00F703B0" w:rsidRDefault="0091124B" w:rsidP="0091124B">
      <w:pPr>
        <w:pStyle w:val="a3"/>
        <w:rPr>
          <w:sz w:val="22"/>
          <w:szCs w:val="22"/>
        </w:rPr>
      </w:pPr>
    </w:p>
    <w:p w:rsidR="0091124B" w:rsidRPr="00F703B0" w:rsidRDefault="0091124B" w:rsidP="0091124B">
      <w:pPr>
        <w:tabs>
          <w:tab w:val="left" w:pos="2040"/>
          <w:tab w:val="left" w:pos="2240"/>
          <w:tab w:val="left" w:pos="4140"/>
        </w:tabs>
        <w:ind w:left="180"/>
        <w:jc w:val="center"/>
        <w:rPr>
          <w:b/>
          <w:bCs/>
          <w:sz w:val="22"/>
          <w:szCs w:val="22"/>
        </w:rPr>
      </w:pPr>
      <w:r w:rsidRPr="00F703B0">
        <w:rPr>
          <w:b/>
          <w:sz w:val="22"/>
          <w:szCs w:val="22"/>
        </w:rPr>
        <w:t>ЦЕЛЬ РАБОТЫ: Обследование  и  составление  проектно-сметной  документации  на  капитальный  ремонт  квартиры</w:t>
      </w:r>
      <w:r w:rsidRPr="00F703B0">
        <w:rPr>
          <w:b/>
          <w:bCs/>
          <w:sz w:val="22"/>
          <w:szCs w:val="22"/>
        </w:rPr>
        <w:t xml:space="preserve">   по  адресу: ул.  Заводская  Д. 1/5,  кв. 6</w:t>
      </w:r>
    </w:p>
    <w:p w:rsidR="0091124B" w:rsidRPr="00F703B0" w:rsidRDefault="0091124B" w:rsidP="0091124B">
      <w:pPr>
        <w:jc w:val="both"/>
        <w:rPr>
          <w:b/>
          <w:bCs/>
          <w:sz w:val="22"/>
          <w:szCs w:val="22"/>
        </w:rPr>
      </w:pPr>
    </w:p>
    <w:tbl>
      <w:tblPr>
        <w:tblStyle w:val="a9"/>
        <w:tblW w:w="10188" w:type="dxa"/>
        <w:tblLook w:val="01E0" w:firstRow="1" w:lastRow="1" w:firstColumn="1" w:lastColumn="1" w:noHBand="0" w:noVBand="0"/>
      </w:tblPr>
      <w:tblGrid>
        <w:gridCol w:w="1008"/>
        <w:gridCol w:w="3420"/>
        <w:gridCol w:w="5760"/>
      </w:tblGrid>
      <w:tr w:rsidR="0091124B" w:rsidRPr="00F703B0" w:rsidTr="00407A31">
        <w:trPr>
          <w:trHeight w:val="50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b/>
                <w:sz w:val="22"/>
                <w:szCs w:val="22"/>
              </w:rPr>
            </w:pPr>
            <w:r w:rsidRPr="00F703B0">
              <w:rPr>
                <w:b/>
                <w:sz w:val="22"/>
                <w:szCs w:val="22"/>
              </w:rPr>
              <w:t>СОДЕРЖАНИЕ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Основание для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Неудовлетворительное состояние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Вид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Квартира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Обследование и разработка проектно-сметной документации по замене  или ремонту: газового оборудования: газового котла, газовой плиты;  газопровода, системы отопления  в квартире;  труб х/водопровода, канализации,  системы  дымохода  и  вентиляции.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Ремонт или  замена  конструктивных  элементов.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Проектная документация  (результаты обследования, рекомендации по проведению ремонтных работ, чертежи, схемы , необходимые расчеты, описание  выполнения работ и т. д.)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Составление сметы на выполнение работ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Срок начала и окончания строительства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2013 г.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Проектно-сметная документация составляется и передается Заказчику в 3-х экземплярах на бумажном носителе  и на  электронном носителе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Основные технико-экономические показатели объекта, в </w:t>
            </w:r>
            <w:proofErr w:type="spellStart"/>
            <w:r w:rsidRPr="00F703B0">
              <w:rPr>
                <w:sz w:val="22"/>
                <w:szCs w:val="22"/>
              </w:rPr>
              <w:t>т.ч</w:t>
            </w:r>
            <w:proofErr w:type="spellEnd"/>
            <w:r w:rsidRPr="00F703B0">
              <w:rPr>
                <w:sz w:val="22"/>
                <w:szCs w:val="22"/>
              </w:rPr>
              <w:t>. мощность, производительность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технологии, режиму предприятия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Круглогодично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архитектурно-строительным, объемно-планировочным и конструктивным решениям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Выполнять в  соответствии Градостроительным Кодексом РФ,  СНиП и действующей нормативно-технической документацией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 проектно-сметной  документации   предусмотреть: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замену или  ремонт  газового оборудования: газового котла, газовой плиты,  газопровода;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-  замену  системы   отопления  в квартире; 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замену  системы  холодного  водопровода;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замену  системы  канализации 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ремонт  системы  дымохода  и  вентиляции;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замену  сантехнического  оборудования;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lastRenderedPageBreak/>
              <w:t>-  обследование  фундамента  под  квартирой,  при  необходимости  предусмотреть ремонт;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-  ремонт  </w:t>
            </w:r>
            <w:proofErr w:type="spellStart"/>
            <w:r w:rsidRPr="00F703B0">
              <w:rPr>
                <w:sz w:val="22"/>
                <w:szCs w:val="22"/>
              </w:rPr>
              <w:t>отмостки</w:t>
            </w:r>
            <w:proofErr w:type="spellEnd"/>
            <w:r w:rsidRPr="00F703B0">
              <w:rPr>
                <w:sz w:val="22"/>
                <w:szCs w:val="22"/>
              </w:rPr>
              <w:t>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ремонт  конструкции  пола  с  заменой  лаг;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оконных  блоков;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дверных  блоков;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отделочные  работы;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замена  системы  электроснабжения;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 при необходимости ремонт перекрытий и наружных стен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 чертежи, схемы, необходимые расчеты, описание технологии выполнения работ и т. д.)</w:t>
            </w:r>
          </w:p>
          <w:p w:rsidR="0091124B" w:rsidRPr="00F703B0" w:rsidRDefault="0091124B" w:rsidP="00407A31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Выделение очередей, пусковых комплексов, требования по перспективному расширению предприятия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  <w:tr w:rsidR="0091124B" w:rsidRPr="00F703B0" w:rsidTr="00407A31">
        <w:trPr>
          <w:trHeight w:val="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к разработке  сметной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24B" w:rsidRPr="00F703B0" w:rsidRDefault="0091124B" w:rsidP="00407A31">
            <w:pPr>
              <w:ind w:firstLine="562"/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Сметную документацию необходимо выполнить базисно-индексным методом на основании действующих нормативно-технических документов по определению стоимости строительной продукции на территории РФ, расценок сборников ФЕР, </w:t>
            </w:r>
            <w:proofErr w:type="spellStart"/>
            <w:r w:rsidRPr="00F703B0">
              <w:rPr>
                <w:sz w:val="22"/>
                <w:szCs w:val="22"/>
              </w:rPr>
              <w:t>ФЕРр</w:t>
            </w:r>
            <w:proofErr w:type="spellEnd"/>
            <w:r w:rsidRPr="00F703B0">
              <w:rPr>
                <w:sz w:val="22"/>
                <w:szCs w:val="22"/>
              </w:rPr>
              <w:t>.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color w:val="00FF00"/>
                <w:sz w:val="22"/>
                <w:szCs w:val="22"/>
              </w:rPr>
              <w:tab/>
            </w:r>
            <w:r w:rsidRPr="00F703B0">
              <w:rPr>
                <w:sz w:val="22"/>
                <w:szCs w:val="22"/>
              </w:rPr>
              <w:t>Стоимость работ должна определяться на основании проекта в соответствии с ведомостями объемов работ, ведомостями потребности оборудования, материалов, не учтенных в расценках. Ведомости потребности материалов и оборудования должны отражать наименование материалов (оборудования) с указанием марки, класса и т. д., единицу измерения, количество, цену за единицу (не превышающую региональные цены), подтвержденную счетами или прайс-листами, общую стоимость материала.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ab/>
              <w:t>Применять индексы изменения сметной стоимости строительно-монтажных работ на текущий период к базе 2001 года на квартал, соответствующий месяцу подписания акта сдачи- приемки проектно-сметной документации.</w:t>
            </w:r>
          </w:p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и условия к разработке природоохранных предприятий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Выполнять</w:t>
            </w:r>
          </w:p>
        </w:tc>
      </w:tr>
      <w:tr w:rsidR="0091124B" w:rsidRPr="00F703B0" w:rsidTr="00407A3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Требования по разработке инженерно-технических мероприятий ГО и мероприятий по предупреждению чрезвычайных ситуаций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-</w:t>
            </w:r>
          </w:p>
        </w:tc>
      </w:tr>
    </w:tbl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Pr="006E3572" w:rsidRDefault="0091124B" w:rsidP="0091124B">
      <w:pPr>
        <w:jc w:val="center"/>
        <w:rPr>
          <w:b/>
        </w:rPr>
      </w:pPr>
      <w:r w:rsidRPr="006E3572">
        <w:rPr>
          <w:b/>
        </w:rPr>
        <w:t>Техническое  задание</w:t>
      </w:r>
    </w:p>
    <w:p w:rsidR="0091124B" w:rsidRPr="006E3572" w:rsidRDefault="0091124B" w:rsidP="0091124B">
      <w:pPr>
        <w:jc w:val="center"/>
        <w:rPr>
          <w:b/>
        </w:rPr>
      </w:pPr>
      <w:r w:rsidRPr="006E3572">
        <w:rPr>
          <w:b/>
        </w:rPr>
        <w:t>На разработку проектной, рабочей и сметной документации на капитальный ремонт квартиры № 7 дома № 15 по ул. Ткачей</w:t>
      </w:r>
    </w:p>
    <w:p w:rsidR="0091124B" w:rsidRPr="00F703B0" w:rsidRDefault="0091124B" w:rsidP="0091124B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</w:t>
      </w:r>
    </w:p>
    <w:p w:rsidR="0091124B" w:rsidRDefault="0091124B" w:rsidP="0091124B">
      <w:pPr>
        <w:rPr>
          <w:sz w:val="22"/>
          <w:szCs w:val="22"/>
        </w:rPr>
      </w:pPr>
    </w:p>
    <w:p w:rsidR="0091124B" w:rsidRPr="00F703B0" w:rsidRDefault="0091124B" w:rsidP="0091124B">
      <w:pPr>
        <w:rPr>
          <w:sz w:val="22"/>
          <w:szCs w:val="22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№№ п/п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Характеристика работ</w:t>
            </w:r>
          </w:p>
        </w:tc>
      </w:tr>
      <w:tr w:rsidR="0091124B" w:rsidRPr="00F703B0" w:rsidTr="00407A31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кровельного покрытия для устранения протечек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Окна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оконные блоки  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Двери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 дверные блоки  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Произвести сплачивание полов, заменить покрытие полов из листов ДВП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Отделочные работы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ремонт помещений: ремонт штукатурки стен и потолков, ремонт помещения ванной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Газовое оборудование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Заменить газовый котел и колонку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Вентиляция и дымоход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При необходимости выполнить  дымоходы от газовых приборов и   вытяжку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Внутренние инженерные сети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труб системы холодного водоснабжения и отопления</w:t>
            </w:r>
          </w:p>
        </w:tc>
      </w:tr>
      <w:tr w:rsidR="0091124B" w:rsidRPr="00F703B0" w:rsidTr="00407A3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jc w:val="both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F703B0">
              <w:rPr>
                <w:sz w:val="22"/>
                <w:szCs w:val="22"/>
              </w:rPr>
              <w:t>ФЭРр</w:t>
            </w:r>
            <w:proofErr w:type="spellEnd"/>
            <w:r w:rsidRPr="00F703B0">
              <w:rPr>
                <w:sz w:val="22"/>
                <w:szCs w:val="22"/>
              </w:rPr>
              <w:t>, ПСД в 3 экз.</w:t>
            </w:r>
          </w:p>
        </w:tc>
      </w:tr>
    </w:tbl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  <w:sz w:val="22"/>
          <w:szCs w:val="22"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Default="0091124B" w:rsidP="0091124B">
      <w:pPr>
        <w:jc w:val="center"/>
        <w:rPr>
          <w:b/>
        </w:rPr>
      </w:pPr>
    </w:p>
    <w:p w:rsidR="0091124B" w:rsidRPr="006E3572" w:rsidRDefault="0091124B" w:rsidP="0091124B">
      <w:pPr>
        <w:jc w:val="center"/>
        <w:rPr>
          <w:b/>
        </w:rPr>
      </w:pPr>
      <w:r w:rsidRPr="006E3572">
        <w:rPr>
          <w:b/>
        </w:rPr>
        <w:t>Техническое  задание</w:t>
      </w:r>
    </w:p>
    <w:p w:rsidR="0091124B" w:rsidRPr="006E3572" w:rsidRDefault="0091124B" w:rsidP="0091124B">
      <w:pPr>
        <w:jc w:val="center"/>
        <w:rPr>
          <w:b/>
        </w:rPr>
      </w:pPr>
      <w:r w:rsidRPr="006E3572">
        <w:rPr>
          <w:b/>
        </w:rPr>
        <w:t>На разработку проектной, рабочей и сметной документации на капитальный ремонт квартиры № 3 дома № 5 по ул.</w:t>
      </w:r>
      <w:r>
        <w:rPr>
          <w:b/>
        </w:rPr>
        <w:t xml:space="preserve"> </w:t>
      </w:r>
      <w:r w:rsidRPr="006E3572">
        <w:rPr>
          <w:b/>
        </w:rPr>
        <w:t>Владимирская</w:t>
      </w:r>
    </w:p>
    <w:p w:rsidR="0091124B" w:rsidRPr="00F703B0" w:rsidRDefault="0091124B" w:rsidP="0091124B">
      <w:pPr>
        <w:rPr>
          <w:sz w:val="22"/>
          <w:szCs w:val="22"/>
        </w:rPr>
      </w:pPr>
      <w:r w:rsidRPr="00F703B0">
        <w:rPr>
          <w:sz w:val="22"/>
          <w:szCs w:val="22"/>
        </w:rPr>
        <w:t xml:space="preserve">       </w:t>
      </w:r>
    </w:p>
    <w:p w:rsidR="0091124B" w:rsidRPr="00F703B0" w:rsidRDefault="0091124B" w:rsidP="0091124B">
      <w:pPr>
        <w:rPr>
          <w:sz w:val="22"/>
          <w:szCs w:val="22"/>
        </w:rPr>
      </w:pPr>
    </w:p>
    <w:tbl>
      <w:tblPr>
        <w:tblStyle w:val="a9"/>
        <w:tblW w:w="9980" w:type="dxa"/>
        <w:tblInd w:w="-252" w:type="dxa"/>
        <w:tblLook w:val="01E0" w:firstRow="1" w:lastRow="1" w:firstColumn="1" w:lastColumn="1" w:noHBand="0" w:noVBand="0"/>
      </w:tblPr>
      <w:tblGrid>
        <w:gridCol w:w="720"/>
        <w:gridCol w:w="3270"/>
        <w:gridCol w:w="5990"/>
      </w:tblGrid>
      <w:tr w:rsidR="0091124B" w:rsidRPr="00F703B0" w:rsidTr="00407A31">
        <w:tc>
          <w:tcPr>
            <w:tcW w:w="720" w:type="dxa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№№ п/п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Основные виды работ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Характеристика работ</w:t>
            </w:r>
          </w:p>
        </w:tc>
      </w:tr>
      <w:tr w:rsidR="0091124B" w:rsidRPr="00F703B0" w:rsidTr="00407A31">
        <w:trPr>
          <w:trHeight w:val="460"/>
        </w:trPr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Кровля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локальный  ремонт  крыши над кв. № 3 в местах протечек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2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Перекрытия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замену  потолочной балки  в первой комнате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3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Стены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прогнившие бревна под потолочной балкой в 1 - й комнате (кухне), выполнить полную переборку конструкций несущих стен с заменой прогнивших элементов, выполнить утепление стен 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4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Окна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оконные блоки  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5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Двери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Заменить  дверные блоки  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6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Полы  в квартире перебрать с заменой прогнивших балок и половых досок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7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 Отделочные работы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Отделочные работы выполнить по  существующему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8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Перегородки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Восстановить перегородки туалетной комнаты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9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Вентиляция 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Выполнить отдельную вытяжку от газовой плиты в кухне и туалетной комнате</w:t>
            </w:r>
          </w:p>
        </w:tc>
      </w:tr>
      <w:tr w:rsidR="0091124B" w:rsidRPr="00F703B0" w:rsidTr="00407A31">
        <w:tc>
          <w:tcPr>
            <w:tcW w:w="720" w:type="dxa"/>
            <w:vAlign w:val="center"/>
          </w:tcPr>
          <w:p w:rsidR="0091124B" w:rsidRPr="00F703B0" w:rsidRDefault="0091124B" w:rsidP="00407A31">
            <w:pPr>
              <w:jc w:val="center"/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10</w:t>
            </w:r>
          </w:p>
        </w:tc>
        <w:tc>
          <w:tcPr>
            <w:tcW w:w="327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>Документация</w:t>
            </w:r>
          </w:p>
        </w:tc>
        <w:tc>
          <w:tcPr>
            <w:tcW w:w="5990" w:type="dxa"/>
            <w:vAlign w:val="center"/>
          </w:tcPr>
          <w:p w:rsidR="0091124B" w:rsidRPr="00F703B0" w:rsidRDefault="0091124B" w:rsidP="00407A31">
            <w:pPr>
              <w:rPr>
                <w:sz w:val="22"/>
                <w:szCs w:val="22"/>
              </w:rPr>
            </w:pPr>
            <w:r w:rsidRPr="00F703B0">
              <w:rPr>
                <w:sz w:val="22"/>
                <w:szCs w:val="22"/>
              </w:rPr>
              <w:t xml:space="preserve">Проектную документацию выполнить согласно СНиП, сметы в ФЭР, </w:t>
            </w:r>
            <w:proofErr w:type="spellStart"/>
            <w:r w:rsidRPr="00F703B0">
              <w:rPr>
                <w:sz w:val="22"/>
                <w:szCs w:val="22"/>
              </w:rPr>
              <w:t>ФЭРр</w:t>
            </w:r>
            <w:proofErr w:type="spellEnd"/>
            <w:r w:rsidRPr="00F703B0">
              <w:rPr>
                <w:sz w:val="22"/>
                <w:szCs w:val="22"/>
              </w:rPr>
              <w:t>, ПСД в 3 экз.</w:t>
            </w:r>
          </w:p>
        </w:tc>
      </w:tr>
    </w:tbl>
    <w:p w:rsidR="0091124B" w:rsidRPr="00F703B0" w:rsidRDefault="0091124B" w:rsidP="0091124B">
      <w:pPr>
        <w:rPr>
          <w:sz w:val="22"/>
          <w:szCs w:val="22"/>
        </w:rPr>
      </w:pPr>
    </w:p>
    <w:p w:rsidR="00E44BF7" w:rsidRPr="00F703B0" w:rsidRDefault="00E44BF7">
      <w:pPr>
        <w:rPr>
          <w:sz w:val="22"/>
          <w:szCs w:val="22"/>
        </w:rPr>
      </w:pPr>
    </w:p>
    <w:sectPr w:rsidR="00E44BF7" w:rsidRPr="00F70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4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07476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3572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71DA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124B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81C4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674BB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5A8"/>
    <w:rsid w:val="00F62A32"/>
    <w:rsid w:val="00F67646"/>
    <w:rsid w:val="00F703B0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03B0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3B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F703B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F703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F703B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F703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F703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F703B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703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3B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rsid w:val="00F70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F703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70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03B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шрифт"/>
    <w:rsid w:val="00F703B0"/>
  </w:style>
  <w:style w:type="paragraph" w:styleId="HTML">
    <w:name w:val="HTML Preformatted"/>
    <w:basedOn w:val="a"/>
    <w:link w:val="HTML0"/>
    <w:uiPriority w:val="99"/>
    <w:unhideWhenUsed/>
    <w:rsid w:val="00F70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F70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911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03B0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3B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F703B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F703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F703B0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F703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rsid w:val="00F703B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F703B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703B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703B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rsid w:val="00F70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nhideWhenUsed/>
    <w:rsid w:val="00F703B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703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70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03B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шрифт"/>
    <w:rsid w:val="00F703B0"/>
  </w:style>
  <w:style w:type="paragraph" w:styleId="HTML">
    <w:name w:val="HTML Preformatted"/>
    <w:basedOn w:val="a"/>
    <w:link w:val="HTML0"/>
    <w:uiPriority w:val="99"/>
    <w:unhideWhenUsed/>
    <w:rsid w:val="00F70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F70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911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4636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6</cp:revision>
  <dcterms:created xsi:type="dcterms:W3CDTF">2013-09-25T06:14:00Z</dcterms:created>
  <dcterms:modified xsi:type="dcterms:W3CDTF">2013-09-25T11:45:00Z</dcterms:modified>
</cp:coreProperties>
</file>